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1081" w14:textId="25550BDB" w:rsidR="0073572E" w:rsidRDefault="005F1173" w:rsidP="0073572E">
      <w:pPr>
        <w:spacing w:line="240" w:lineRule="auto"/>
        <w:jc w:val="center"/>
        <w:rPr>
          <w:b/>
          <w:color w:val="000000" w:themeColor="text1"/>
          <w:szCs w:val="20"/>
        </w:rPr>
      </w:pPr>
      <w:r>
        <w:rPr>
          <w:b/>
          <w:bCs/>
          <w:color w:val="000000" w:themeColor="text1"/>
          <w:szCs w:val="20"/>
          <w:lang w:val="lt"/>
        </w:rPr>
        <w:t>UAB</w:t>
      </w:r>
      <w:r w:rsidR="00160E2B">
        <w:rPr>
          <w:b/>
          <w:bCs/>
          <w:color w:val="000000" w:themeColor="text1"/>
          <w:szCs w:val="20"/>
          <w:lang w:val="lt"/>
        </w:rPr>
        <w:t xml:space="preserve"> „</w:t>
      </w:r>
      <w:r>
        <w:rPr>
          <w:b/>
          <w:bCs/>
          <w:color w:val="000000" w:themeColor="text1"/>
          <w:szCs w:val="20"/>
          <w:lang w:val="lt"/>
        </w:rPr>
        <w:t>Sporto dvasia</w:t>
      </w:r>
      <w:r w:rsidR="00160E2B">
        <w:rPr>
          <w:b/>
          <w:bCs/>
          <w:color w:val="000000" w:themeColor="text1"/>
          <w:szCs w:val="20"/>
          <w:lang w:val="lt"/>
        </w:rPr>
        <w:t>“</w:t>
      </w:r>
    </w:p>
    <w:p w14:paraId="05EDECB9" w14:textId="77777777" w:rsidR="0073572E" w:rsidRDefault="0073572E" w:rsidP="0073572E">
      <w:pPr>
        <w:spacing w:line="240" w:lineRule="auto"/>
        <w:jc w:val="center"/>
        <w:rPr>
          <w:b/>
          <w:color w:val="000000" w:themeColor="text1"/>
          <w:szCs w:val="20"/>
        </w:rPr>
      </w:pPr>
      <w:r>
        <w:rPr>
          <w:b/>
          <w:bCs/>
          <w:color w:val="000000" w:themeColor="text1"/>
          <w:szCs w:val="20"/>
          <w:lang w:val="lt"/>
        </w:rPr>
        <w:t>Asmens duomenų tvarkymo bendrosios sąlygos</w:t>
      </w:r>
    </w:p>
    <w:p w14:paraId="139F301B" w14:textId="77777777" w:rsidR="0073572E" w:rsidRPr="00E41314" w:rsidRDefault="0073572E" w:rsidP="0073572E">
      <w:pPr>
        <w:spacing w:line="240" w:lineRule="auto"/>
        <w:rPr>
          <w:b/>
          <w:color w:val="000000" w:themeColor="text1"/>
          <w:szCs w:val="20"/>
        </w:rPr>
      </w:pPr>
    </w:p>
    <w:p w14:paraId="5D052671" w14:textId="4B70FA0E" w:rsidR="0073572E" w:rsidRPr="00E41314" w:rsidRDefault="0073572E" w:rsidP="0073572E">
      <w:pPr>
        <w:spacing w:line="240" w:lineRule="auto"/>
        <w:rPr>
          <w:color w:val="auto"/>
          <w:szCs w:val="20"/>
        </w:rPr>
      </w:pPr>
      <w:r>
        <w:rPr>
          <w:color w:val="auto"/>
          <w:szCs w:val="20"/>
          <w:lang w:val="lt"/>
        </w:rPr>
        <w:t>Galioja nuo 2023-</w:t>
      </w:r>
      <w:r w:rsidR="005F1173">
        <w:rPr>
          <w:color w:val="auto"/>
          <w:szCs w:val="20"/>
          <w:lang w:val="lt"/>
        </w:rPr>
        <w:t>10</w:t>
      </w:r>
      <w:r>
        <w:rPr>
          <w:color w:val="auto"/>
          <w:szCs w:val="20"/>
          <w:lang w:val="lt"/>
        </w:rPr>
        <w:t>-01</w:t>
      </w:r>
    </w:p>
    <w:p w14:paraId="29A0A474" w14:textId="77777777" w:rsidR="0073572E" w:rsidRPr="00E41314" w:rsidRDefault="0073572E" w:rsidP="0073572E">
      <w:pPr>
        <w:spacing w:line="240" w:lineRule="auto"/>
        <w:rPr>
          <w:b/>
          <w:color w:val="000000" w:themeColor="text1"/>
          <w:szCs w:val="20"/>
        </w:rPr>
      </w:pPr>
      <w:r>
        <w:rPr>
          <w:b/>
          <w:bCs/>
          <w:color w:val="000000" w:themeColor="text1"/>
          <w:szCs w:val="20"/>
          <w:lang w:val="lt"/>
        </w:rPr>
        <w:t>ĮŽANGA</w:t>
      </w:r>
    </w:p>
    <w:p w14:paraId="2D1B4671" w14:textId="5ACAD9AC" w:rsidR="003343EE" w:rsidRDefault="0073572E" w:rsidP="0073572E">
      <w:pPr>
        <w:jc w:val="both"/>
        <w:rPr>
          <w:color w:val="000000" w:themeColor="text1"/>
          <w:szCs w:val="20"/>
        </w:rPr>
      </w:pPr>
      <w:r>
        <w:rPr>
          <w:color w:val="000000" w:themeColor="text1"/>
          <w:szCs w:val="20"/>
          <w:lang w:val="lt"/>
        </w:rPr>
        <w:t>Šiame asmens duomenų tvarkymo sąlygų dokumente (toliau – „</w:t>
      </w:r>
      <w:r>
        <w:rPr>
          <w:b/>
          <w:bCs/>
          <w:color w:val="000000" w:themeColor="text1"/>
          <w:szCs w:val="20"/>
          <w:lang w:val="lt"/>
        </w:rPr>
        <w:t>Privatumo politika</w:t>
      </w:r>
      <w:r>
        <w:rPr>
          <w:color w:val="000000" w:themeColor="text1"/>
          <w:szCs w:val="20"/>
          <w:lang w:val="lt"/>
        </w:rPr>
        <w:t xml:space="preserve">“) aprašoma, </w:t>
      </w:r>
      <w:bookmarkStart w:id="0" w:name="_Hlk91081361"/>
      <w:r>
        <w:rPr>
          <w:color w:val="000000" w:themeColor="text1"/>
          <w:szCs w:val="20"/>
          <w:lang w:val="lt"/>
        </w:rPr>
        <w:t xml:space="preserve">kaip </w:t>
      </w:r>
      <w:r w:rsidR="005F1173">
        <w:rPr>
          <w:b/>
          <w:bCs/>
          <w:color w:val="auto"/>
          <w:szCs w:val="20"/>
          <w:lang w:val="lt"/>
        </w:rPr>
        <w:t>UAB</w:t>
      </w:r>
      <w:r>
        <w:rPr>
          <w:b/>
          <w:bCs/>
          <w:color w:val="auto"/>
          <w:szCs w:val="20"/>
          <w:lang w:val="lt"/>
        </w:rPr>
        <w:t xml:space="preserve"> „</w:t>
      </w:r>
      <w:r w:rsidR="005F1173">
        <w:rPr>
          <w:b/>
          <w:bCs/>
          <w:color w:val="auto"/>
          <w:szCs w:val="20"/>
          <w:lang w:val="lt"/>
        </w:rPr>
        <w:t>Sporto dvasia</w:t>
      </w:r>
      <w:r>
        <w:rPr>
          <w:b/>
          <w:bCs/>
          <w:color w:val="auto"/>
          <w:szCs w:val="20"/>
          <w:lang w:val="lt"/>
        </w:rPr>
        <w:t xml:space="preserve">“ </w:t>
      </w:r>
      <w:r>
        <w:rPr>
          <w:color w:val="auto"/>
          <w:szCs w:val="20"/>
          <w:lang w:val="lt"/>
        </w:rPr>
        <w:t>(</w:t>
      </w:r>
      <w:r w:rsidR="005F1173">
        <w:rPr>
          <w:color w:val="auto"/>
          <w:szCs w:val="20"/>
          <w:lang w:val="lt-LT"/>
        </w:rPr>
        <w:t>įmonės</w:t>
      </w:r>
      <w:r>
        <w:rPr>
          <w:color w:val="auto"/>
          <w:szCs w:val="20"/>
          <w:lang w:val="lt"/>
        </w:rPr>
        <w:t xml:space="preserve"> kodas </w:t>
      </w:r>
      <w:r w:rsidR="005F1173">
        <w:rPr>
          <w:color w:val="auto"/>
          <w:szCs w:val="20"/>
        </w:rPr>
        <w:t>303245253</w:t>
      </w:r>
      <w:r>
        <w:rPr>
          <w:color w:val="auto"/>
          <w:szCs w:val="20"/>
          <w:lang w:val="lt"/>
        </w:rPr>
        <w:t>, toliau –</w:t>
      </w:r>
      <w:r w:rsidR="00606E03">
        <w:rPr>
          <w:color w:val="auto"/>
          <w:szCs w:val="20"/>
          <w:lang w:val="lt"/>
        </w:rPr>
        <w:t xml:space="preserve"> </w:t>
      </w:r>
      <w:r w:rsidR="00606E03" w:rsidRPr="00606E03">
        <w:rPr>
          <w:b/>
          <w:bCs/>
          <w:color w:val="auto"/>
          <w:szCs w:val="20"/>
          <w:lang w:val="lt"/>
        </w:rPr>
        <w:t>UAB</w:t>
      </w:r>
      <w:r w:rsidR="00606E03">
        <w:rPr>
          <w:color w:val="auto"/>
          <w:szCs w:val="20"/>
          <w:lang w:val="lt"/>
        </w:rPr>
        <w:t xml:space="preserve"> </w:t>
      </w:r>
      <w:r>
        <w:rPr>
          <w:color w:val="auto"/>
          <w:szCs w:val="20"/>
          <w:lang w:val="lt"/>
        </w:rPr>
        <w:t>„</w:t>
      </w:r>
      <w:r w:rsidR="005F1173">
        <w:rPr>
          <w:b/>
          <w:bCs/>
          <w:color w:val="auto"/>
          <w:szCs w:val="20"/>
          <w:lang w:val="lt"/>
        </w:rPr>
        <w:t>Sporto dvasia</w:t>
      </w:r>
      <w:r>
        <w:rPr>
          <w:color w:val="auto"/>
          <w:szCs w:val="20"/>
          <w:lang w:val="lt"/>
        </w:rPr>
        <w:t>“)</w:t>
      </w:r>
      <w:bookmarkEnd w:id="0"/>
      <w:r>
        <w:rPr>
          <w:color w:val="000000" w:themeColor="text1"/>
          <w:szCs w:val="20"/>
          <w:lang w:val="lt"/>
        </w:rPr>
        <w:t xml:space="preserve"> tvarko asmens duomenis.</w:t>
      </w:r>
    </w:p>
    <w:p w14:paraId="2330EF65" w14:textId="233B8115" w:rsidR="003343EE" w:rsidRDefault="0073572E" w:rsidP="0073572E">
      <w:pPr>
        <w:jc w:val="both"/>
        <w:rPr>
          <w:color w:val="000000" w:themeColor="text1"/>
          <w:szCs w:val="20"/>
        </w:rPr>
      </w:pPr>
      <w:r>
        <w:rPr>
          <w:color w:val="000000" w:themeColor="text1"/>
          <w:szCs w:val="20"/>
          <w:lang w:val="lt"/>
        </w:rPr>
        <w:t xml:space="preserve">Privatumo politikos tikslas – suteikti mūsų paslaugų naudotojams, partneriams ir kitiems asmenims aiškią ir skaidrią informaciją apie tai, kaip </w:t>
      </w:r>
      <w:r w:rsidR="00606E03">
        <w:rPr>
          <w:color w:val="000000" w:themeColor="text1"/>
          <w:szCs w:val="20"/>
          <w:lang w:val="lt"/>
        </w:rPr>
        <w:t xml:space="preserve">UAB </w:t>
      </w:r>
      <w:r>
        <w:rPr>
          <w:color w:val="000000" w:themeColor="text1"/>
          <w:szCs w:val="20"/>
          <w:lang w:val="lt"/>
        </w:rPr>
        <w:t>„</w:t>
      </w:r>
      <w:r w:rsidR="005F1173">
        <w:rPr>
          <w:color w:val="000000" w:themeColor="text1"/>
          <w:szCs w:val="20"/>
          <w:lang w:val="lt"/>
        </w:rPr>
        <w:t>Sporto dvasia</w:t>
      </w:r>
      <w:r>
        <w:rPr>
          <w:color w:val="000000" w:themeColor="text1"/>
          <w:szCs w:val="20"/>
          <w:lang w:val="lt"/>
        </w:rPr>
        <w:t xml:space="preserve">“ </w:t>
      </w:r>
      <w:r w:rsidR="005F1173">
        <w:rPr>
          <w:color w:val="000000" w:themeColor="text1"/>
          <w:szCs w:val="20"/>
          <w:lang w:val="lt"/>
        </w:rPr>
        <w:t>tvarko</w:t>
      </w:r>
      <w:r>
        <w:rPr>
          <w:color w:val="000000" w:themeColor="text1"/>
          <w:szCs w:val="20"/>
          <w:lang w:val="lt"/>
        </w:rPr>
        <w:t xml:space="preserve"> jūsų asmens duomenis.</w:t>
      </w:r>
    </w:p>
    <w:p w14:paraId="2E224B20" w14:textId="77777777" w:rsidR="003343EE" w:rsidRDefault="0073572E" w:rsidP="0073572E">
      <w:pPr>
        <w:jc w:val="both"/>
        <w:rPr>
          <w:color w:val="000000" w:themeColor="text1"/>
          <w:szCs w:val="20"/>
        </w:rPr>
      </w:pPr>
      <w:r>
        <w:rPr>
          <w:color w:val="000000" w:themeColor="text1"/>
          <w:szCs w:val="20"/>
          <w:lang w:val="lt"/>
        </w:rPr>
        <w:t>Jei turite konkrečių klausimų apie tai, kaip tvarkome jūsų asmens duomenis, arba jei norite pateikti prašymą pasinaudoti bet kuria savo teise, susijusia su jūsų asmens duomenų tvarkymu, kreipkitės į mus tolesniame skyriuje „Kontaktai“ nurodytais būdais.</w:t>
      </w:r>
    </w:p>
    <w:p w14:paraId="175D80A1" w14:textId="275CCC9C" w:rsidR="0073572E" w:rsidRPr="00E41314" w:rsidRDefault="0073572E" w:rsidP="0073572E">
      <w:pPr>
        <w:pStyle w:val="ListParagraph"/>
        <w:numPr>
          <w:ilvl w:val="0"/>
          <w:numId w:val="1"/>
        </w:numPr>
        <w:ind w:left="567" w:hanging="567"/>
        <w:rPr>
          <w:rFonts w:ascii="Arial" w:hAnsi="Arial" w:cs="Arial"/>
          <w:b/>
          <w:color w:val="000000" w:themeColor="text1"/>
          <w:sz w:val="20"/>
          <w:szCs w:val="20"/>
        </w:rPr>
      </w:pPr>
      <w:bookmarkStart w:id="1" w:name="_Hlk514920303"/>
      <w:r>
        <w:rPr>
          <w:rFonts w:ascii="Arial" w:hAnsi="Arial" w:cs="Arial"/>
          <w:b/>
          <w:bCs/>
          <w:color w:val="000000" w:themeColor="text1"/>
          <w:sz w:val="20"/>
          <w:szCs w:val="20"/>
          <w:lang w:val="lt"/>
        </w:rPr>
        <w:t>SĄVOKOS</w:t>
      </w:r>
    </w:p>
    <w:p w14:paraId="791C6425" w14:textId="77777777" w:rsidR="0073572E" w:rsidRPr="00E41314" w:rsidRDefault="0073572E" w:rsidP="0073572E">
      <w:pPr>
        <w:spacing w:line="240" w:lineRule="auto"/>
        <w:rPr>
          <w:color w:val="000000" w:themeColor="text1"/>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6333"/>
      </w:tblGrid>
      <w:tr w:rsidR="0073572E" w:rsidRPr="00A26FB6" w14:paraId="300228DF" w14:textId="77777777" w:rsidTr="007A4B63">
        <w:tc>
          <w:tcPr>
            <w:tcW w:w="1963" w:type="dxa"/>
          </w:tcPr>
          <w:p w14:paraId="513AE078" w14:textId="77777777"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t"/>
              </w:rPr>
              <w:t xml:space="preserve"> „Duomenų subjektas“</w:t>
            </w:r>
          </w:p>
          <w:p w14:paraId="5AC22D57" w14:textId="77777777" w:rsidR="0073572E" w:rsidRPr="00E41314" w:rsidRDefault="0073572E" w:rsidP="007A4B63">
            <w:pPr>
              <w:pStyle w:val="ListParagraph"/>
              <w:ind w:left="0"/>
              <w:jc w:val="both"/>
              <w:rPr>
                <w:rFonts w:ascii="Arial" w:hAnsi="Arial" w:cs="Arial"/>
                <w:b/>
                <w:color w:val="000000" w:themeColor="text1"/>
                <w:sz w:val="20"/>
                <w:szCs w:val="20"/>
              </w:rPr>
            </w:pPr>
          </w:p>
        </w:tc>
        <w:tc>
          <w:tcPr>
            <w:tcW w:w="6333" w:type="dxa"/>
          </w:tcPr>
          <w:p w14:paraId="665242F6" w14:textId="4798E531" w:rsidR="0073572E" w:rsidRPr="00E41314" w:rsidRDefault="0073572E" w:rsidP="007A4B63">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t"/>
              </w:rPr>
              <w:t>Fizinis asmuo, kurio duomenys tvarkomi.</w:t>
            </w:r>
          </w:p>
          <w:p w14:paraId="7CDFC7D5" w14:textId="77777777" w:rsidR="0073572E" w:rsidRPr="00E41314" w:rsidRDefault="0073572E" w:rsidP="007A4B63">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t"/>
              </w:rPr>
              <w:t xml:space="preserve"> </w:t>
            </w:r>
          </w:p>
        </w:tc>
      </w:tr>
      <w:tr w:rsidR="0073572E" w:rsidRPr="00E41314" w14:paraId="0E3EDCE5" w14:textId="77777777" w:rsidTr="007A4B63">
        <w:tc>
          <w:tcPr>
            <w:tcW w:w="1963" w:type="dxa"/>
          </w:tcPr>
          <w:p w14:paraId="5DE6BB77" w14:textId="686B6928"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t"/>
              </w:rPr>
              <w:t>„</w:t>
            </w:r>
            <w:r w:rsidR="005F1173">
              <w:rPr>
                <w:rFonts w:ascii="Arial" w:hAnsi="Arial" w:cs="Arial"/>
                <w:b/>
                <w:bCs/>
                <w:color w:val="000000" w:themeColor="text1"/>
                <w:sz w:val="20"/>
                <w:szCs w:val="20"/>
                <w:lang w:val="lt"/>
              </w:rPr>
              <w:t>Sporto dvasia</w:t>
            </w:r>
            <w:r>
              <w:rPr>
                <w:rFonts w:ascii="Arial" w:hAnsi="Arial" w:cs="Arial"/>
                <w:b/>
                <w:bCs/>
                <w:color w:val="000000" w:themeColor="text1"/>
                <w:sz w:val="20"/>
                <w:szCs w:val="20"/>
                <w:lang w:val="lt"/>
              </w:rPr>
              <w:t>“</w:t>
            </w:r>
          </w:p>
        </w:tc>
        <w:tc>
          <w:tcPr>
            <w:tcW w:w="6333" w:type="dxa"/>
          </w:tcPr>
          <w:p w14:paraId="77B2B6DE" w14:textId="1AD3D9DE" w:rsidR="0073572E" w:rsidRPr="005F1173" w:rsidRDefault="005F1173" w:rsidP="007A4B63">
            <w:pPr>
              <w:pStyle w:val="ListParagraph"/>
              <w:ind w:left="0"/>
              <w:jc w:val="both"/>
              <w:rPr>
                <w:rFonts w:ascii="Arial" w:hAnsi="Arial" w:cs="Arial"/>
                <w:sz w:val="20"/>
                <w:szCs w:val="20"/>
                <w:lang w:val="en-US"/>
              </w:rPr>
            </w:pPr>
            <w:r>
              <w:rPr>
                <w:rFonts w:ascii="Arial" w:hAnsi="Arial" w:cs="Arial"/>
                <w:sz w:val="20"/>
                <w:szCs w:val="20"/>
                <w:lang w:val="lt"/>
              </w:rPr>
              <w:t>U</w:t>
            </w:r>
            <w:proofErr w:type="spellStart"/>
            <w:r>
              <w:rPr>
                <w:rFonts w:ascii="Arial" w:hAnsi="Arial" w:cs="Arial"/>
                <w:sz w:val="20"/>
                <w:szCs w:val="20"/>
                <w:lang w:val="lt-LT"/>
              </w:rPr>
              <w:t>ždaroji</w:t>
            </w:r>
            <w:proofErr w:type="spellEnd"/>
            <w:r>
              <w:rPr>
                <w:rFonts w:ascii="Arial" w:hAnsi="Arial" w:cs="Arial"/>
                <w:sz w:val="20"/>
                <w:szCs w:val="20"/>
                <w:lang w:val="lt-LT"/>
              </w:rPr>
              <w:t xml:space="preserve"> akcinė bendrovė</w:t>
            </w:r>
            <w:r w:rsidR="0073572E">
              <w:rPr>
                <w:rFonts w:ascii="Arial" w:hAnsi="Arial" w:cs="Arial"/>
                <w:sz w:val="20"/>
                <w:szCs w:val="20"/>
                <w:lang w:val="lt"/>
              </w:rPr>
              <w:t xml:space="preserve"> „</w:t>
            </w:r>
            <w:r>
              <w:rPr>
                <w:rFonts w:ascii="Arial" w:hAnsi="Arial" w:cs="Arial"/>
                <w:sz w:val="20"/>
                <w:szCs w:val="20"/>
                <w:lang w:val="lt"/>
              </w:rPr>
              <w:t>Sporto dvasia</w:t>
            </w:r>
            <w:r w:rsidR="0073572E">
              <w:rPr>
                <w:rFonts w:ascii="Arial" w:hAnsi="Arial" w:cs="Arial"/>
                <w:sz w:val="20"/>
                <w:szCs w:val="20"/>
                <w:lang w:val="lt"/>
              </w:rPr>
              <w:t xml:space="preserve">“, </w:t>
            </w:r>
            <w:r>
              <w:rPr>
                <w:rFonts w:ascii="Arial" w:hAnsi="Arial" w:cs="Arial"/>
                <w:sz w:val="20"/>
                <w:szCs w:val="20"/>
                <w:lang w:val="lt"/>
              </w:rPr>
              <w:t xml:space="preserve">įmonės </w:t>
            </w:r>
            <w:r w:rsidR="0073572E">
              <w:rPr>
                <w:rFonts w:ascii="Arial" w:hAnsi="Arial" w:cs="Arial"/>
                <w:sz w:val="20"/>
                <w:szCs w:val="20"/>
                <w:lang w:val="lt"/>
              </w:rPr>
              <w:t xml:space="preserve">kodas </w:t>
            </w:r>
            <w:r>
              <w:rPr>
                <w:rFonts w:ascii="Arial" w:hAnsi="Arial" w:cs="Arial"/>
                <w:sz w:val="20"/>
                <w:szCs w:val="20"/>
                <w:lang w:val="en-US"/>
              </w:rPr>
              <w:t>303245253</w:t>
            </w:r>
          </w:p>
          <w:p w14:paraId="1E1E5F68" w14:textId="77777777" w:rsidR="0073572E" w:rsidRPr="00E41314" w:rsidRDefault="0073572E" w:rsidP="007A4B63">
            <w:pPr>
              <w:pStyle w:val="ListParagraph"/>
              <w:ind w:left="0"/>
              <w:jc w:val="both"/>
              <w:rPr>
                <w:rFonts w:ascii="Arial" w:hAnsi="Arial" w:cs="Arial"/>
                <w:color w:val="000000" w:themeColor="text1"/>
                <w:sz w:val="20"/>
                <w:szCs w:val="20"/>
              </w:rPr>
            </w:pPr>
          </w:p>
        </w:tc>
      </w:tr>
      <w:tr w:rsidR="0073572E" w:rsidRPr="003343EE" w14:paraId="1E826280" w14:textId="77777777" w:rsidTr="007A4B63">
        <w:tc>
          <w:tcPr>
            <w:tcW w:w="1963" w:type="dxa"/>
          </w:tcPr>
          <w:p w14:paraId="1CACF4F1" w14:textId="77777777"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t"/>
              </w:rPr>
              <w:t>„BDAR“</w:t>
            </w:r>
          </w:p>
        </w:tc>
        <w:tc>
          <w:tcPr>
            <w:tcW w:w="6333" w:type="dxa"/>
          </w:tcPr>
          <w:p w14:paraId="323D7A6C" w14:textId="77777777" w:rsidR="0073572E" w:rsidRPr="00E41314" w:rsidRDefault="0073572E" w:rsidP="007A4B63">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t"/>
              </w:rPr>
              <w:t>2016 m. balandžio 27 d. Europos Parlamento ir Tarybos reglamentas (ES) 2016/679 dėl fizinių asmenų apsaugos tvarkant asmens duomenis ir dėl laisvo tokių duomenų judėjimo ir kuriuo panaikinama Direktyva 95/46/EB (Bendrasis duomenų apsaugos reglamentas).</w:t>
            </w:r>
          </w:p>
          <w:p w14:paraId="7B8E55E6" w14:textId="77777777" w:rsidR="0073572E" w:rsidRPr="00E41314" w:rsidRDefault="0073572E" w:rsidP="007A4B63">
            <w:pPr>
              <w:pStyle w:val="ListParagraph"/>
              <w:ind w:left="0"/>
              <w:jc w:val="both"/>
              <w:rPr>
                <w:rFonts w:ascii="Arial" w:hAnsi="Arial" w:cs="Arial"/>
                <w:color w:val="000000" w:themeColor="text1"/>
                <w:sz w:val="20"/>
                <w:szCs w:val="20"/>
              </w:rPr>
            </w:pPr>
          </w:p>
        </w:tc>
      </w:tr>
      <w:tr w:rsidR="0073572E" w:rsidRPr="003343EE" w14:paraId="04AE8142" w14:textId="77777777" w:rsidTr="007A4B63">
        <w:tc>
          <w:tcPr>
            <w:tcW w:w="1963" w:type="dxa"/>
          </w:tcPr>
          <w:p w14:paraId="0B098B6A" w14:textId="77777777"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t"/>
              </w:rPr>
              <w:t>„Asmens duomenys“</w:t>
            </w:r>
          </w:p>
        </w:tc>
        <w:tc>
          <w:tcPr>
            <w:tcW w:w="6333" w:type="dxa"/>
          </w:tcPr>
          <w:p w14:paraId="08361CDB" w14:textId="77777777" w:rsidR="0073572E" w:rsidRPr="00E41314" w:rsidRDefault="0073572E" w:rsidP="007A4B63">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t"/>
              </w:rPr>
              <w:t>Bet kokia informacija, susijusi su identifikuotu arba identifikuojamu fiziniu asmeniu („duomenų subjektu“); identifikuojamas fizinis asmuo – tai asmuo, kurio tapatybę galima tiesiogiai ar netiesiogiai nustatyti, visų pirma pagal identifikuojančius požymius, pavyzdžiui, vardą, pavardę, asmens kodą, buvimo vietos duomenis, tinklo identifikatorių arba pagal vieną ar daugiau to fizinio asmens fizinių, fiziologinių, genetinių, psichinių, ekonominių, kultūrinių ar socialinių požymių.</w:t>
            </w:r>
          </w:p>
          <w:p w14:paraId="1EFDABA4" w14:textId="77777777" w:rsidR="0073572E" w:rsidRPr="00E41314" w:rsidRDefault="0073572E" w:rsidP="007A4B63">
            <w:pPr>
              <w:pStyle w:val="ListParagraph"/>
              <w:ind w:left="0"/>
              <w:jc w:val="both"/>
              <w:rPr>
                <w:rFonts w:ascii="Arial" w:hAnsi="Arial" w:cs="Arial"/>
                <w:color w:val="000000" w:themeColor="text1"/>
                <w:sz w:val="20"/>
                <w:szCs w:val="20"/>
              </w:rPr>
            </w:pPr>
          </w:p>
        </w:tc>
      </w:tr>
      <w:tr w:rsidR="0073572E" w:rsidRPr="003343EE" w14:paraId="1C96A513" w14:textId="77777777" w:rsidTr="007A4B63">
        <w:tc>
          <w:tcPr>
            <w:tcW w:w="1963" w:type="dxa"/>
          </w:tcPr>
          <w:p w14:paraId="35A169D0" w14:textId="77777777" w:rsidR="0073572E" w:rsidRPr="00E41314" w:rsidRDefault="0073572E" w:rsidP="007A4B63">
            <w:pPr>
              <w:jc w:val="both"/>
              <w:rPr>
                <w:b/>
                <w:color w:val="000000" w:themeColor="text1"/>
                <w:szCs w:val="20"/>
              </w:rPr>
            </w:pPr>
            <w:r>
              <w:rPr>
                <w:b/>
                <w:bCs/>
                <w:color w:val="000000" w:themeColor="text1"/>
                <w:szCs w:val="20"/>
                <w:lang w:val="lt"/>
              </w:rPr>
              <w:t>„Taikytini įstatymai“</w:t>
            </w:r>
          </w:p>
        </w:tc>
        <w:tc>
          <w:tcPr>
            <w:tcW w:w="6333" w:type="dxa"/>
          </w:tcPr>
          <w:p w14:paraId="0C652A2E" w14:textId="4EE45BAE" w:rsidR="0073572E" w:rsidRPr="00E41314" w:rsidRDefault="0073572E" w:rsidP="007A4B63">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t"/>
              </w:rPr>
              <w:t xml:space="preserve">Visi taikytini Europos Sąjungos teisės aktai ir visi taikytini </w:t>
            </w:r>
            <w:r w:rsidR="005F1173">
              <w:rPr>
                <w:rFonts w:ascii="Arial" w:hAnsi="Arial" w:cs="Arial"/>
                <w:color w:val="000000" w:themeColor="text1"/>
                <w:sz w:val="20"/>
                <w:szCs w:val="20"/>
                <w:lang w:val="lt"/>
              </w:rPr>
              <w:t>Lietuvos</w:t>
            </w:r>
            <w:r>
              <w:rPr>
                <w:rFonts w:ascii="Arial" w:hAnsi="Arial" w:cs="Arial"/>
                <w:color w:val="000000" w:themeColor="text1"/>
                <w:sz w:val="20"/>
                <w:szCs w:val="20"/>
                <w:lang w:val="lt"/>
              </w:rPr>
              <w:t xml:space="preserve"> Respublikos teisės aktai, įskaitant, bet ne tik, BDAR nacionalinius įgyvendinamuosius teisės aktus, kurie galioja šios Privatumo politikos įsigaliojimo metu arba įsigalios po jos patvirtinimo.</w:t>
            </w:r>
          </w:p>
          <w:p w14:paraId="200FE37B" w14:textId="77777777" w:rsidR="0073572E" w:rsidRPr="00E41314" w:rsidRDefault="0073572E" w:rsidP="007A4B63">
            <w:pPr>
              <w:pStyle w:val="ListParagraph"/>
              <w:ind w:left="0"/>
              <w:jc w:val="both"/>
              <w:rPr>
                <w:rFonts w:ascii="Arial" w:hAnsi="Arial" w:cs="Arial"/>
                <w:color w:val="000000" w:themeColor="text1"/>
                <w:sz w:val="20"/>
                <w:szCs w:val="20"/>
              </w:rPr>
            </w:pPr>
          </w:p>
        </w:tc>
      </w:tr>
      <w:tr w:rsidR="0073572E" w:rsidRPr="00E41314" w14:paraId="3E6C9BD7" w14:textId="77777777" w:rsidTr="007A4B63">
        <w:tc>
          <w:tcPr>
            <w:tcW w:w="1963" w:type="dxa"/>
          </w:tcPr>
          <w:p w14:paraId="5A479701" w14:textId="77777777"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t"/>
              </w:rPr>
              <w:t>„Paslaugos“</w:t>
            </w:r>
          </w:p>
        </w:tc>
        <w:tc>
          <w:tcPr>
            <w:tcW w:w="6333" w:type="dxa"/>
          </w:tcPr>
          <w:p w14:paraId="0997515A" w14:textId="3F7A2528" w:rsidR="003343EE" w:rsidRDefault="0073572E" w:rsidP="007A4B63">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t"/>
              </w:rPr>
              <w:t xml:space="preserve">Paslaugos, kurias teikia </w:t>
            </w:r>
            <w:r w:rsidR="005F1173">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5F1173">
              <w:rPr>
                <w:rFonts w:ascii="Arial" w:hAnsi="Arial" w:cs="Arial"/>
                <w:color w:val="000000" w:themeColor="text1"/>
                <w:sz w:val="20"/>
                <w:szCs w:val="20"/>
                <w:lang w:val="lt"/>
              </w:rPr>
              <w:t>Sporto dvasia</w:t>
            </w:r>
            <w:r>
              <w:rPr>
                <w:rFonts w:ascii="Arial" w:hAnsi="Arial" w:cs="Arial"/>
                <w:color w:val="000000" w:themeColor="text1"/>
                <w:sz w:val="20"/>
                <w:szCs w:val="20"/>
                <w:lang w:val="lt"/>
              </w:rPr>
              <w:t>.</w:t>
            </w:r>
          </w:p>
          <w:p w14:paraId="41F711A4" w14:textId="74A8C4EB" w:rsidR="0073572E" w:rsidRPr="00E41314" w:rsidRDefault="0073572E" w:rsidP="007A4B63">
            <w:pPr>
              <w:pStyle w:val="ListParagraph"/>
              <w:ind w:left="0"/>
              <w:jc w:val="both"/>
              <w:rPr>
                <w:rFonts w:ascii="Arial" w:hAnsi="Arial" w:cs="Arial"/>
                <w:color w:val="000000" w:themeColor="text1"/>
                <w:sz w:val="20"/>
                <w:szCs w:val="20"/>
              </w:rPr>
            </w:pPr>
          </w:p>
        </w:tc>
      </w:tr>
      <w:tr w:rsidR="00A32562" w:rsidRPr="00A26FB6" w14:paraId="3D6F9D39" w14:textId="77777777" w:rsidTr="007A4B63">
        <w:tc>
          <w:tcPr>
            <w:tcW w:w="1963" w:type="dxa"/>
          </w:tcPr>
          <w:p w14:paraId="621FCA00" w14:textId="77777777" w:rsidR="00A32562" w:rsidRDefault="00A32562" w:rsidP="007A4B63">
            <w:pPr>
              <w:pStyle w:val="ListParagraph"/>
              <w:ind w:left="0"/>
              <w:jc w:val="both"/>
              <w:rPr>
                <w:rFonts w:ascii="Arial" w:hAnsi="Arial" w:cs="Arial"/>
                <w:b/>
                <w:color w:val="000000" w:themeColor="text1"/>
                <w:sz w:val="20"/>
                <w:szCs w:val="20"/>
              </w:rPr>
            </w:pPr>
          </w:p>
          <w:p w14:paraId="2A039869" w14:textId="3EFC88B8" w:rsidR="00A32562" w:rsidRPr="00E41314" w:rsidRDefault="00A32562" w:rsidP="00A32562">
            <w:pPr>
              <w:pStyle w:val="ListParagraph"/>
              <w:spacing w:line="480" w:lineRule="auto"/>
              <w:ind w:left="0"/>
              <w:jc w:val="both"/>
              <w:rPr>
                <w:rFonts w:ascii="Arial" w:hAnsi="Arial" w:cs="Arial"/>
                <w:b/>
                <w:color w:val="000000" w:themeColor="text1"/>
                <w:sz w:val="20"/>
                <w:szCs w:val="20"/>
              </w:rPr>
            </w:pPr>
            <w:r>
              <w:rPr>
                <w:rFonts w:ascii="Arial" w:hAnsi="Arial" w:cs="Arial"/>
                <w:b/>
                <w:bCs/>
                <w:color w:val="000000" w:themeColor="text1"/>
                <w:sz w:val="20"/>
                <w:szCs w:val="20"/>
                <w:lang w:val="lt"/>
              </w:rPr>
              <w:t xml:space="preserve">„Parduotuvės“ </w:t>
            </w:r>
          </w:p>
        </w:tc>
        <w:tc>
          <w:tcPr>
            <w:tcW w:w="6333" w:type="dxa"/>
          </w:tcPr>
          <w:p w14:paraId="54FD55B6" w14:textId="77777777" w:rsidR="00A32562" w:rsidRDefault="00A32562" w:rsidP="007A4B63">
            <w:pPr>
              <w:pStyle w:val="ListParagraph"/>
              <w:ind w:left="0"/>
              <w:jc w:val="both"/>
              <w:rPr>
                <w:rFonts w:ascii="Arial" w:hAnsi="Arial" w:cs="Arial"/>
                <w:color w:val="000000" w:themeColor="text1"/>
                <w:sz w:val="20"/>
                <w:szCs w:val="20"/>
              </w:rPr>
            </w:pPr>
          </w:p>
          <w:p w14:paraId="724DBB48" w14:textId="218AD525" w:rsidR="00A32562" w:rsidRDefault="005F1173" w:rsidP="007A4B63">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t"/>
              </w:rPr>
              <w:t xml:space="preserve">UAB </w:t>
            </w:r>
            <w:r w:rsidR="00A32562">
              <w:rPr>
                <w:rFonts w:ascii="Arial" w:hAnsi="Arial" w:cs="Arial"/>
                <w:color w:val="000000" w:themeColor="text1"/>
                <w:sz w:val="20"/>
                <w:szCs w:val="20"/>
                <w:lang w:val="lt"/>
              </w:rPr>
              <w:t>„</w:t>
            </w:r>
            <w:r>
              <w:rPr>
                <w:rFonts w:ascii="Arial" w:hAnsi="Arial" w:cs="Arial"/>
                <w:color w:val="000000" w:themeColor="text1"/>
                <w:sz w:val="20"/>
                <w:szCs w:val="20"/>
                <w:lang w:val="lt"/>
              </w:rPr>
              <w:t>Sporto</w:t>
            </w:r>
            <w:r w:rsidR="00606E03">
              <w:rPr>
                <w:rFonts w:ascii="Arial" w:hAnsi="Arial" w:cs="Arial"/>
                <w:color w:val="000000" w:themeColor="text1"/>
                <w:sz w:val="20"/>
                <w:szCs w:val="20"/>
                <w:lang w:val="lt"/>
              </w:rPr>
              <w:t xml:space="preserve"> </w:t>
            </w:r>
            <w:r>
              <w:rPr>
                <w:rFonts w:ascii="Arial" w:hAnsi="Arial" w:cs="Arial"/>
                <w:color w:val="000000" w:themeColor="text1"/>
                <w:sz w:val="20"/>
                <w:szCs w:val="20"/>
                <w:lang w:val="lt"/>
              </w:rPr>
              <w:t>dvasia</w:t>
            </w:r>
            <w:r w:rsidR="00A32562">
              <w:rPr>
                <w:rFonts w:ascii="Arial" w:hAnsi="Arial" w:cs="Arial"/>
                <w:color w:val="000000" w:themeColor="text1"/>
                <w:sz w:val="20"/>
                <w:szCs w:val="20"/>
                <w:lang w:val="lt"/>
              </w:rPr>
              <w:t>“ priklausančios parduotuvės, išvardytos Svetainėje.</w:t>
            </w:r>
          </w:p>
          <w:p w14:paraId="6F2B19E3" w14:textId="77777777" w:rsidR="00194CBA" w:rsidRDefault="00194CBA" w:rsidP="007A4B63">
            <w:pPr>
              <w:pStyle w:val="ListParagraph"/>
              <w:ind w:left="0"/>
              <w:jc w:val="both"/>
              <w:rPr>
                <w:rFonts w:ascii="Arial" w:hAnsi="Arial" w:cs="Arial"/>
                <w:color w:val="000000" w:themeColor="text1"/>
                <w:sz w:val="20"/>
                <w:szCs w:val="20"/>
              </w:rPr>
            </w:pPr>
          </w:p>
          <w:p w14:paraId="66FAC54A" w14:textId="3037FE7F" w:rsidR="00194CBA" w:rsidRPr="00E41314" w:rsidRDefault="00194CBA" w:rsidP="007A4B63">
            <w:pPr>
              <w:pStyle w:val="ListParagraph"/>
              <w:ind w:left="0"/>
              <w:jc w:val="both"/>
              <w:rPr>
                <w:rFonts w:ascii="Arial" w:hAnsi="Arial" w:cs="Arial"/>
                <w:color w:val="000000" w:themeColor="text1"/>
                <w:sz w:val="20"/>
                <w:szCs w:val="20"/>
              </w:rPr>
            </w:pPr>
          </w:p>
        </w:tc>
      </w:tr>
      <w:tr w:rsidR="0073572E" w:rsidRPr="00A26FB6" w14:paraId="6FCACB8A" w14:textId="77777777" w:rsidTr="007A4B63">
        <w:tc>
          <w:tcPr>
            <w:tcW w:w="1963" w:type="dxa"/>
          </w:tcPr>
          <w:p w14:paraId="67A36A15" w14:textId="77777777"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t"/>
              </w:rPr>
              <w:t>„Klientas“</w:t>
            </w:r>
          </w:p>
        </w:tc>
        <w:tc>
          <w:tcPr>
            <w:tcW w:w="6333" w:type="dxa"/>
          </w:tcPr>
          <w:p w14:paraId="058EA46F" w14:textId="364D4194" w:rsidR="003343EE" w:rsidRDefault="0073572E" w:rsidP="007A4B63">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t"/>
              </w:rPr>
              <w:t>Asmuo, kuris naudojasi</w:t>
            </w:r>
            <w:r w:rsidR="005F1173">
              <w:rPr>
                <w:rFonts w:ascii="Arial" w:hAnsi="Arial" w:cs="Arial"/>
                <w:color w:val="000000" w:themeColor="text1"/>
                <w:sz w:val="20"/>
                <w:szCs w:val="20"/>
                <w:lang w:val="lt"/>
              </w:rPr>
              <w:t xml:space="preserve"> UAB</w:t>
            </w:r>
            <w:r>
              <w:rPr>
                <w:rFonts w:ascii="Arial" w:hAnsi="Arial" w:cs="Arial"/>
                <w:color w:val="000000" w:themeColor="text1"/>
                <w:sz w:val="20"/>
                <w:szCs w:val="20"/>
                <w:lang w:val="lt"/>
              </w:rPr>
              <w:t xml:space="preserve"> „</w:t>
            </w:r>
            <w:r w:rsidR="005F1173">
              <w:rPr>
                <w:rFonts w:ascii="Arial" w:hAnsi="Arial" w:cs="Arial"/>
                <w:color w:val="000000" w:themeColor="text1"/>
                <w:sz w:val="20"/>
                <w:szCs w:val="20"/>
                <w:lang w:val="lt"/>
              </w:rPr>
              <w:t>Sporto dvasia</w:t>
            </w:r>
            <w:r>
              <w:rPr>
                <w:rFonts w:ascii="Arial" w:hAnsi="Arial" w:cs="Arial"/>
                <w:color w:val="000000" w:themeColor="text1"/>
                <w:sz w:val="20"/>
                <w:szCs w:val="20"/>
                <w:lang w:val="lt"/>
              </w:rPr>
              <w:t>“ paslaugomis.</w:t>
            </w:r>
          </w:p>
          <w:p w14:paraId="0329A5D0" w14:textId="0D18A56B" w:rsidR="00CC62A4" w:rsidRPr="00F25693" w:rsidRDefault="00CC62A4" w:rsidP="007A4B63">
            <w:pPr>
              <w:pStyle w:val="ListParagraph"/>
              <w:ind w:left="0"/>
              <w:jc w:val="both"/>
              <w:rPr>
                <w:rFonts w:ascii="Arial" w:hAnsi="Arial" w:cs="Arial"/>
                <w:color w:val="000000" w:themeColor="text1"/>
                <w:sz w:val="20"/>
                <w:szCs w:val="20"/>
              </w:rPr>
            </w:pPr>
          </w:p>
        </w:tc>
      </w:tr>
      <w:tr w:rsidR="0073572E" w:rsidRPr="003343EE" w14:paraId="13E1190D" w14:textId="77777777" w:rsidTr="007A4B63">
        <w:tc>
          <w:tcPr>
            <w:tcW w:w="1963" w:type="dxa"/>
          </w:tcPr>
          <w:p w14:paraId="51EF6911" w14:textId="77777777"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t"/>
              </w:rPr>
              <w:t>„Tvarkymas“</w:t>
            </w:r>
          </w:p>
        </w:tc>
        <w:tc>
          <w:tcPr>
            <w:tcW w:w="6333" w:type="dxa"/>
          </w:tcPr>
          <w:p w14:paraId="689E8C5D" w14:textId="77777777" w:rsidR="0073572E" w:rsidRPr="00E41314" w:rsidRDefault="0073572E" w:rsidP="007A4B63">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t"/>
              </w:rPr>
              <w:t xml:space="preserve">Bet kokia automatizuota ar neautomatizuota operacija ar operacijų rinkinys, atliekami su Asmens duomenimis ar Asmens duomenų rinkiniais, pavyzdžiui, rinkimas, dokumentavimas, organizavimas, struktūrizavimas, saugojimas, pritaikymas ir keitimas, užklausų </w:t>
            </w:r>
            <w:r>
              <w:rPr>
                <w:rFonts w:ascii="Arial" w:hAnsi="Arial" w:cs="Arial"/>
                <w:color w:val="000000" w:themeColor="text1"/>
                <w:sz w:val="20"/>
                <w:szCs w:val="20"/>
                <w:lang w:val="lt"/>
              </w:rPr>
              <w:lastRenderedPageBreak/>
              <w:t>teikimas, skaitymas, naudojimas, atskleidimas perduodant, platinant ar kitaip padarant juos prieinamus, lyginimas ar sujungimas, apribojimas, ištrynimas ar sunaikinimas.</w:t>
            </w:r>
          </w:p>
          <w:p w14:paraId="257BA7CD" w14:textId="77777777" w:rsidR="0073572E" w:rsidRPr="00E41314" w:rsidRDefault="0073572E" w:rsidP="007A4B63">
            <w:pPr>
              <w:pStyle w:val="ListParagraph"/>
              <w:ind w:left="0"/>
              <w:jc w:val="both"/>
              <w:rPr>
                <w:rFonts w:ascii="Arial" w:hAnsi="Arial" w:cs="Arial"/>
                <w:color w:val="000000" w:themeColor="text1"/>
                <w:sz w:val="20"/>
                <w:szCs w:val="20"/>
              </w:rPr>
            </w:pPr>
          </w:p>
        </w:tc>
      </w:tr>
      <w:tr w:rsidR="0073572E" w:rsidRPr="00E41314" w14:paraId="44CB5E6B" w14:textId="77777777" w:rsidTr="007A4B63">
        <w:tc>
          <w:tcPr>
            <w:tcW w:w="1963" w:type="dxa"/>
          </w:tcPr>
          <w:p w14:paraId="3D8AB654" w14:textId="77777777"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t"/>
              </w:rPr>
              <w:lastRenderedPageBreak/>
              <w:t>„Duomenų valdytojas“</w:t>
            </w:r>
          </w:p>
        </w:tc>
        <w:tc>
          <w:tcPr>
            <w:tcW w:w="6333" w:type="dxa"/>
          </w:tcPr>
          <w:p w14:paraId="0D818D9C" w14:textId="353C6B82" w:rsidR="0073572E" w:rsidRPr="00E41314" w:rsidRDefault="0073572E" w:rsidP="007A4B63">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t"/>
              </w:rPr>
              <w:t xml:space="preserve">Fizinis ar juridinis asmuo, viešojo sektoriaus institucija, tarnyba ar kita įstaiga, kuri viena ar kartu su kitais nustato Asmens duomenų tvarkymo tikslus ir priemones. Šioje Privatumo politikoje darbuotojo Asmens duomenų valdytojas yra </w:t>
            </w:r>
            <w:r w:rsidR="005F1173">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5F1173">
              <w:rPr>
                <w:rFonts w:ascii="Arial" w:hAnsi="Arial" w:cs="Arial"/>
                <w:color w:val="000000" w:themeColor="text1"/>
                <w:sz w:val="20"/>
                <w:szCs w:val="20"/>
                <w:lang w:val="lt"/>
              </w:rPr>
              <w:t>Sporto dvasia</w:t>
            </w:r>
            <w:r>
              <w:rPr>
                <w:rFonts w:ascii="Arial" w:hAnsi="Arial" w:cs="Arial"/>
                <w:color w:val="000000" w:themeColor="text1"/>
                <w:sz w:val="20"/>
                <w:szCs w:val="20"/>
                <w:lang w:val="lt"/>
              </w:rPr>
              <w:t>“.</w:t>
            </w:r>
          </w:p>
          <w:p w14:paraId="3E224C06" w14:textId="77777777" w:rsidR="0073572E" w:rsidRPr="00E41314" w:rsidRDefault="0073572E" w:rsidP="007A4B63">
            <w:pPr>
              <w:pStyle w:val="ListParagraph"/>
              <w:ind w:left="0"/>
              <w:jc w:val="both"/>
              <w:rPr>
                <w:rFonts w:ascii="Arial" w:hAnsi="Arial" w:cs="Arial"/>
                <w:color w:val="000000" w:themeColor="text1"/>
                <w:sz w:val="20"/>
                <w:szCs w:val="20"/>
              </w:rPr>
            </w:pPr>
          </w:p>
        </w:tc>
      </w:tr>
      <w:tr w:rsidR="0073572E" w:rsidRPr="003343EE" w14:paraId="6B9B5D96" w14:textId="77777777" w:rsidTr="007A4B63">
        <w:tc>
          <w:tcPr>
            <w:tcW w:w="1963" w:type="dxa"/>
          </w:tcPr>
          <w:p w14:paraId="48F1F959" w14:textId="46FF1874" w:rsidR="0073572E" w:rsidRPr="00BD1F82"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t"/>
              </w:rPr>
              <w:t xml:space="preserve">„Svetainė“ </w:t>
            </w:r>
          </w:p>
        </w:tc>
        <w:tc>
          <w:tcPr>
            <w:tcW w:w="6333" w:type="dxa"/>
          </w:tcPr>
          <w:p w14:paraId="588123C3" w14:textId="25A98635" w:rsidR="003343EE" w:rsidRDefault="005F1173" w:rsidP="00CC62A4">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t"/>
              </w:rPr>
              <w:t xml:space="preserve">UAB </w:t>
            </w:r>
            <w:r w:rsidR="00CC62A4">
              <w:rPr>
                <w:rFonts w:ascii="Arial" w:hAnsi="Arial" w:cs="Arial"/>
                <w:color w:val="000000" w:themeColor="text1"/>
                <w:sz w:val="20"/>
                <w:szCs w:val="20"/>
                <w:lang w:val="lt"/>
              </w:rPr>
              <w:t>„</w:t>
            </w:r>
            <w:r>
              <w:rPr>
                <w:rFonts w:ascii="Arial" w:hAnsi="Arial" w:cs="Arial"/>
                <w:color w:val="000000" w:themeColor="text1"/>
                <w:sz w:val="20"/>
                <w:szCs w:val="20"/>
                <w:lang w:val="lt"/>
              </w:rPr>
              <w:t>Sporto dvasia</w:t>
            </w:r>
            <w:r w:rsidR="00CC62A4">
              <w:rPr>
                <w:rFonts w:ascii="Arial" w:hAnsi="Arial" w:cs="Arial"/>
                <w:color w:val="000000" w:themeColor="text1"/>
                <w:sz w:val="20"/>
                <w:szCs w:val="20"/>
                <w:lang w:val="lt"/>
              </w:rPr>
              <w:t xml:space="preserve">“ valdoma interneto svetainė adresu </w:t>
            </w:r>
            <w:hyperlink r:id="rId8" w:history="1">
              <w:r w:rsidRPr="00B57F1F">
                <w:rPr>
                  <w:rStyle w:val="Hyperlink"/>
                </w:rPr>
                <w:t>www.spotodvasia.lr</w:t>
              </w:r>
            </w:hyperlink>
            <w:r>
              <w:t xml:space="preserve"> </w:t>
            </w:r>
            <w:proofErr w:type="spellStart"/>
            <w:r>
              <w:t>ir</w:t>
            </w:r>
            <w:proofErr w:type="spellEnd"/>
            <w:r>
              <w:t xml:space="preserve"> </w:t>
            </w:r>
            <w:hyperlink r:id="rId9" w:history="1">
              <w:r w:rsidRPr="00B57F1F">
                <w:rPr>
                  <w:rStyle w:val="Hyperlink"/>
                </w:rPr>
                <w:t>www.teamsport.lt</w:t>
              </w:r>
            </w:hyperlink>
            <w:r>
              <w:t xml:space="preserve"> </w:t>
            </w:r>
            <w:r w:rsidR="00CC62A4">
              <w:rPr>
                <w:rFonts w:ascii="Arial" w:hAnsi="Arial" w:cs="Arial"/>
                <w:color w:val="000000" w:themeColor="text1"/>
                <w:sz w:val="20"/>
                <w:szCs w:val="20"/>
                <w:lang w:val="lt"/>
              </w:rPr>
              <w:t xml:space="preserve">ar kita svetainė, kurią </w:t>
            </w:r>
            <w:r>
              <w:rPr>
                <w:rFonts w:ascii="Arial" w:hAnsi="Arial" w:cs="Arial"/>
                <w:color w:val="000000" w:themeColor="text1"/>
                <w:sz w:val="20"/>
                <w:szCs w:val="20"/>
                <w:lang w:val="lt"/>
              </w:rPr>
              <w:t xml:space="preserve">UAB </w:t>
            </w:r>
            <w:r w:rsidR="00CC62A4">
              <w:rPr>
                <w:rFonts w:ascii="Arial" w:hAnsi="Arial" w:cs="Arial"/>
                <w:color w:val="000000" w:themeColor="text1"/>
                <w:sz w:val="20"/>
                <w:szCs w:val="20"/>
                <w:lang w:val="lt"/>
              </w:rPr>
              <w:t>„</w:t>
            </w:r>
            <w:r>
              <w:rPr>
                <w:rFonts w:ascii="Arial" w:hAnsi="Arial" w:cs="Arial"/>
                <w:color w:val="000000" w:themeColor="text1"/>
                <w:sz w:val="20"/>
                <w:szCs w:val="20"/>
                <w:lang w:val="lt"/>
              </w:rPr>
              <w:t>Sporto dvasia</w:t>
            </w:r>
            <w:r w:rsidR="00CC62A4">
              <w:rPr>
                <w:rFonts w:ascii="Arial" w:hAnsi="Arial" w:cs="Arial"/>
                <w:color w:val="000000" w:themeColor="text1"/>
                <w:sz w:val="20"/>
                <w:szCs w:val="20"/>
                <w:lang w:val="lt"/>
              </w:rPr>
              <w:t>“ gali naudoti ateityje.</w:t>
            </w:r>
          </w:p>
          <w:p w14:paraId="3EBFE84A" w14:textId="4C46F065" w:rsidR="00CC62A4" w:rsidRDefault="00CC62A4" w:rsidP="00CC62A4">
            <w:pPr>
              <w:pStyle w:val="ListParagraph"/>
              <w:ind w:left="0"/>
              <w:jc w:val="both"/>
              <w:rPr>
                <w:rFonts w:ascii="Arial" w:hAnsi="Arial" w:cs="Arial"/>
                <w:color w:val="000000" w:themeColor="text1"/>
                <w:sz w:val="20"/>
                <w:szCs w:val="20"/>
              </w:rPr>
            </w:pPr>
          </w:p>
          <w:p w14:paraId="0BB2F631" w14:textId="70C7DEEC" w:rsidR="00CC62A4" w:rsidRPr="00BD1F82" w:rsidRDefault="00CC62A4" w:rsidP="00CC62A4">
            <w:pPr>
              <w:pStyle w:val="ListParagraph"/>
              <w:ind w:left="0"/>
              <w:jc w:val="both"/>
              <w:rPr>
                <w:rFonts w:ascii="Arial" w:hAnsi="Arial" w:cs="Arial"/>
                <w:color w:val="000000" w:themeColor="text1"/>
                <w:sz w:val="20"/>
                <w:szCs w:val="20"/>
              </w:rPr>
            </w:pPr>
          </w:p>
        </w:tc>
      </w:tr>
      <w:tr w:rsidR="0073572E" w:rsidRPr="003343EE" w14:paraId="487A68E1" w14:textId="77777777" w:rsidTr="007A4B63">
        <w:tc>
          <w:tcPr>
            <w:tcW w:w="1963" w:type="dxa"/>
          </w:tcPr>
          <w:p w14:paraId="42622EA4" w14:textId="77777777"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t"/>
              </w:rPr>
              <w:t>„Duomenų tvarkytojas“</w:t>
            </w:r>
          </w:p>
        </w:tc>
        <w:tc>
          <w:tcPr>
            <w:tcW w:w="6333" w:type="dxa"/>
          </w:tcPr>
          <w:p w14:paraId="2C6A8673" w14:textId="77777777" w:rsidR="003343EE" w:rsidRDefault="0073572E" w:rsidP="007A4B63">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t"/>
              </w:rPr>
              <w:t>Fizinis ar juridinis asmuo, viešojo sektoriaus institucija, tarnyba ar kita įstaiga, kuri tvarko asmens duomenis duomenų valdytojo vardu.</w:t>
            </w:r>
          </w:p>
          <w:p w14:paraId="717FA218" w14:textId="6D45DE35" w:rsidR="0073572E" w:rsidRPr="00E41314" w:rsidRDefault="0073572E" w:rsidP="007A4B63">
            <w:pPr>
              <w:pStyle w:val="ListParagraph"/>
              <w:ind w:left="0"/>
              <w:jc w:val="both"/>
              <w:rPr>
                <w:rFonts w:ascii="Arial" w:hAnsi="Arial" w:cs="Arial"/>
                <w:color w:val="000000" w:themeColor="text1"/>
                <w:sz w:val="20"/>
                <w:szCs w:val="20"/>
              </w:rPr>
            </w:pPr>
          </w:p>
        </w:tc>
      </w:tr>
      <w:bookmarkEnd w:id="1"/>
    </w:tbl>
    <w:p w14:paraId="1B166AD0" w14:textId="77777777" w:rsidR="0073572E" w:rsidRPr="00E41314" w:rsidRDefault="0073572E" w:rsidP="0073572E">
      <w:pPr>
        <w:spacing w:line="240" w:lineRule="auto"/>
        <w:rPr>
          <w:color w:val="000000" w:themeColor="text1"/>
          <w:szCs w:val="20"/>
        </w:rPr>
      </w:pPr>
    </w:p>
    <w:p w14:paraId="460C76B1" w14:textId="77777777" w:rsidR="0073572E" w:rsidRPr="00E41314" w:rsidRDefault="0073572E" w:rsidP="0073572E">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t"/>
        </w:rPr>
        <w:t>KOKIUS ASMENS DUOMENIS MES GALIME TVARKYTI?</w:t>
      </w:r>
    </w:p>
    <w:p w14:paraId="673248ED" w14:textId="77777777" w:rsidR="0073572E" w:rsidRPr="00E41314" w:rsidRDefault="0073572E" w:rsidP="0073572E">
      <w:pPr>
        <w:pStyle w:val="ListParagraph"/>
        <w:ind w:left="567"/>
        <w:rPr>
          <w:rFonts w:ascii="Arial" w:hAnsi="Arial" w:cs="Arial"/>
          <w:b/>
          <w:color w:val="000000" w:themeColor="text1"/>
          <w:sz w:val="20"/>
          <w:szCs w:val="20"/>
        </w:rPr>
      </w:pPr>
    </w:p>
    <w:p w14:paraId="0F24AA21" w14:textId="4FB82631" w:rsidR="0073572E" w:rsidRPr="00E41314" w:rsidRDefault="0073572E" w:rsidP="0073572E">
      <w:pPr>
        <w:pStyle w:val="ListParagraph"/>
        <w:numPr>
          <w:ilvl w:val="1"/>
          <w:numId w:val="1"/>
        </w:numPr>
        <w:ind w:left="567" w:hanging="567"/>
        <w:rPr>
          <w:rFonts w:ascii="Arial" w:hAnsi="Arial" w:cs="Arial"/>
          <w:b/>
          <w:color w:val="000000" w:themeColor="text1"/>
          <w:sz w:val="20"/>
          <w:szCs w:val="20"/>
        </w:rPr>
      </w:pPr>
      <w:r>
        <w:rPr>
          <w:rFonts w:ascii="Arial" w:hAnsi="Arial" w:cs="Arial"/>
          <w:color w:val="000000" w:themeColor="text1"/>
          <w:sz w:val="20"/>
          <w:szCs w:val="20"/>
          <w:lang w:val="lt"/>
        </w:rPr>
        <w:t xml:space="preserve">Kai naudojatės </w:t>
      </w:r>
      <w:r w:rsidR="005F1173">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5F1173">
        <w:rPr>
          <w:rFonts w:ascii="Arial" w:hAnsi="Arial" w:cs="Arial"/>
          <w:color w:val="000000" w:themeColor="text1"/>
          <w:sz w:val="20"/>
          <w:szCs w:val="20"/>
          <w:lang w:val="lt"/>
        </w:rPr>
        <w:t>Sporto dvasia</w:t>
      </w:r>
      <w:r>
        <w:rPr>
          <w:rFonts w:ascii="Arial" w:hAnsi="Arial" w:cs="Arial"/>
          <w:color w:val="000000" w:themeColor="text1"/>
          <w:sz w:val="20"/>
          <w:szCs w:val="20"/>
          <w:lang w:val="lt"/>
        </w:rPr>
        <w:t xml:space="preserve">“ Paslaugomis arba lankotės </w:t>
      </w:r>
      <w:r w:rsidR="005F1173">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5F1173">
        <w:rPr>
          <w:rFonts w:ascii="Arial" w:hAnsi="Arial" w:cs="Arial"/>
          <w:color w:val="000000" w:themeColor="text1"/>
          <w:sz w:val="20"/>
          <w:szCs w:val="20"/>
          <w:lang w:val="lt"/>
        </w:rPr>
        <w:t>Sporto dvasia</w:t>
      </w:r>
      <w:r>
        <w:rPr>
          <w:rFonts w:ascii="Arial" w:hAnsi="Arial" w:cs="Arial"/>
          <w:color w:val="000000" w:themeColor="text1"/>
          <w:sz w:val="20"/>
          <w:szCs w:val="20"/>
          <w:lang w:val="lt"/>
        </w:rPr>
        <w:t>“ Svetainėje, galime tvarkyti jūsų asmens duomenis.</w:t>
      </w:r>
    </w:p>
    <w:p w14:paraId="0C9F7B66" w14:textId="77777777" w:rsidR="0073572E" w:rsidRPr="00E41314" w:rsidRDefault="0073572E" w:rsidP="0073572E">
      <w:pPr>
        <w:pStyle w:val="ListParagraph"/>
        <w:ind w:left="567"/>
        <w:rPr>
          <w:rFonts w:ascii="Arial" w:hAnsi="Arial" w:cs="Arial"/>
          <w:b/>
          <w:color w:val="000000" w:themeColor="text1"/>
          <w:sz w:val="20"/>
          <w:szCs w:val="20"/>
        </w:rPr>
      </w:pPr>
    </w:p>
    <w:p w14:paraId="5D4DAF80" w14:textId="3DB2AC1D" w:rsidR="0073572E" w:rsidRPr="00E41314" w:rsidRDefault="0073572E" w:rsidP="0073572E">
      <w:pPr>
        <w:pStyle w:val="ListParagraph"/>
        <w:numPr>
          <w:ilvl w:val="1"/>
          <w:numId w:val="1"/>
        </w:numPr>
        <w:ind w:left="567" w:hanging="567"/>
        <w:rPr>
          <w:rFonts w:ascii="Arial" w:hAnsi="Arial" w:cs="Arial"/>
          <w:b/>
          <w:color w:val="000000" w:themeColor="text1"/>
          <w:sz w:val="20"/>
          <w:szCs w:val="20"/>
        </w:rPr>
      </w:pPr>
      <w:r>
        <w:rPr>
          <w:rFonts w:ascii="Arial" w:hAnsi="Arial" w:cs="Arial"/>
          <w:color w:val="000000" w:themeColor="text1"/>
          <w:sz w:val="20"/>
          <w:szCs w:val="20"/>
          <w:lang w:val="lt"/>
        </w:rPr>
        <w:t xml:space="preserve">Asmens duomenys, kuriuos </w:t>
      </w:r>
      <w:r w:rsidR="005F1173">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5F1173">
        <w:rPr>
          <w:rFonts w:ascii="Arial" w:hAnsi="Arial" w:cs="Arial"/>
          <w:color w:val="000000" w:themeColor="text1"/>
          <w:sz w:val="20"/>
          <w:szCs w:val="20"/>
          <w:lang w:val="lt"/>
        </w:rPr>
        <w:t>Sporto dvasia</w:t>
      </w:r>
      <w:r>
        <w:rPr>
          <w:rFonts w:ascii="Arial" w:hAnsi="Arial" w:cs="Arial"/>
          <w:color w:val="000000" w:themeColor="text1"/>
          <w:sz w:val="20"/>
          <w:szCs w:val="20"/>
          <w:lang w:val="lt"/>
        </w:rPr>
        <w:t>“ gali tvarkyti, yra šie:</w:t>
      </w:r>
    </w:p>
    <w:p w14:paraId="0852AB3A" w14:textId="77777777" w:rsidR="0073572E" w:rsidRPr="00E41314" w:rsidRDefault="0073572E" w:rsidP="0073572E">
      <w:pPr>
        <w:pStyle w:val="ListParagraph"/>
        <w:rPr>
          <w:rFonts w:ascii="Arial" w:hAnsi="Arial" w:cs="Arial"/>
          <w:b/>
          <w:color w:val="000000" w:themeColor="text1"/>
          <w:sz w:val="20"/>
          <w:szCs w:val="20"/>
        </w:rPr>
      </w:pPr>
    </w:p>
    <w:p w14:paraId="667F8EDC" w14:textId="1C9E5597" w:rsidR="0073572E" w:rsidRPr="00E41314" w:rsidRDefault="0073572E" w:rsidP="0073572E">
      <w:pPr>
        <w:pStyle w:val="ListParagraph"/>
        <w:numPr>
          <w:ilvl w:val="2"/>
          <w:numId w:val="1"/>
        </w:numPr>
        <w:rPr>
          <w:rFonts w:ascii="Arial" w:hAnsi="Arial" w:cs="Arial"/>
          <w:b/>
          <w:color w:val="000000" w:themeColor="text1"/>
          <w:sz w:val="20"/>
          <w:szCs w:val="20"/>
        </w:rPr>
      </w:pPr>
      <w:r>
        <w:rPr>
          <w:rFonts w:ascii="Arial" w:hAnsi="Arial" w:cs="Arial"/>
          <w:color w:val="000000" w:themeColor="text1"/>
          <w:sz w:val="20"/>
          <w:szCs w:val="20"/>
          <w:u w:val="single"/>
          <w:lang w:val="lt"/>
        </w:rPr>
        <w:t>bendrieji duomenys</w:t>
      </w:r>
      <w:r>
        <w:rPr>
          <w:rFonts w:ascii="Arial" w:hAnsi="Arial" w:cs="Arial"/>
          <w:color w:val="000000" w:themeColor="text1"/>
          <w:sz w:val="20"/>
          <w:szCs w:val="20"/>
          <w:lang w:val="lt"/>
        </w:rPr>
        <w:t>: vardas, pavardė; gimimo data; lytis; narystė sporto klube (neprivaloma);</w:t>
      </w:r>
    </w:p>
    <w:p w14:paraId="46987001" w14:textId="77777777" w:rsidR="0073572E" w:rsidRPr="00E41314" w:rsidRDefault="0073572E" w:rsidP="0073572E">
      <w:pPr>
        <w:pStyle w:val="ListParagraph"/>
        <w:ind w:left="1944"/>
        <w:rPr>
          <w:rFonts w:ascii="Arial" w:hAnsi="Arial" w:cs="Arial"/>
          <w:b/>
          <w:color w:val="000000" w:themeColor="text1"/>
          <w:sz w:val="20"/>
          <w:szCs w:val="20"/>
        </w:rPr>
      </w:pPr>
    </w:p>
    <w:p w14:paraId="610DA749" w14:textId="0A819D5E" w:rsidR="0073572E" w:rsidRPr="00E41314" w:rsidRDefault="0073572E" w:rsidP="0073572E">
      <w:pPr>
        <w:pStyle w:val="ListParagraph"/>
        <w:numPr>
          <w:ilvl w:val="2"/>
          <w:numId w:val="1"/>
        </w:numPr>
        <w:rPr>
          <w:rFonts w:ascii="Arial" w:hAnsi="Arial" w:cs="Arial"/>
          <w:b/>
          <w:color w:val="000000" w:themeColor="text1"/>
          <w:sz w:val="20"/>
          <w:szCs w:val="20"/>
        </w:rPr>
      </w:pPr>
      <w:r>
        <w:rPr>
          <w:rFonts w:ascii="Arial" w:hAnsi="Arial" w:cs="Arial"/>
          <w:b/>
          <w:bCs/>
          <w:color w:val="000000" w:themeColor="text1"/>
          <w:sz w:val="20"/>
          <w:szCs w:val="20"/>
          <w:lang w:val="lt"/>
        </w:rPr>
        <w:t xml:space="preserve"> </w:t>
      </w:r>
      <w:r>
        <w:rPr>
          <w:rFonts w:ascii="Arial" w:hAnsi="Arial" w:cs="Arial"/>
          <w:color w:val="000000" w:themeColor="text1"/>
          <w:sz w:val="20"/>
          <w:szCs w:val="20"/>
          <w:u w:val="single"/>
          <w:lang w:val="lt"/>
        </w:rPr>
        <w:t>kontaktiniai duomenys</w:t>
      </w:r>
      <w:r>
        <w:rPr>
          <w:rFonts w:ascii="Arial" w:hAnsi="Arial" w:cs="Arial"/>
          <w:color w:val="000000" w:themeColor="text1"/>
          <w:sz w:val="20"/>
          <w:szCs w:val="20"/>
          <w:lang w:val="lt"/>
        </w:rPr>
        <w:t>: e</w:t>
      </w:r>
      <w:r w:rsidR="005F1173">
        <w:rPr>
          <w:rFonts w:ascii="Arial" w:hAnsi="Arial" w:cs="Arial"/>
          <w:color w:val="000000" w:themeColor="text1"/>
          <w:sz w:val="20"/>
          <w:szCs w:val="20"/>
          <w:lang w:val="lt"/>
        </w:rPr>
        <w:t>l</w:t>
      </w:r>
      <w:r>
        <w:rPr>
          <w:rFonts w:ascii="Arial" w:hAnsi="Arial" w:cs="Arial"/>
          <w:color w:val="000000" w:themeColor="text1"/>
          <w:sz w:val="20"/>
          <w:szCs w:val="20"/>
          <w:lang w:val="lt"/>
        </w:rPr>
        <w:t>. pašto adresas, adresas, telefonas;</w:t>
      </w:r>
    </w:p>
    <w:p w14:paraId="63D77BF3" w14:textId="77777777" w:rsidR="0073572E" w:rsidRPr="00E41314" w:rsidRDefault="0073572E" w:rsidP="0073572E">
      <w:pPr>
        <w:pStyle w:val="ListParagraph"/>
        <w:rPr>
          <w:rFonts w:ascii="Arial" w:hAnsi="Arial" w:cs="Arial"/>
          <w:b/>
          <w:color w:val="000000" w:themeColor="text1"/>
          <w:sz w:val="20"/>
          <w:szCs w:val="20"/>
        </w:rPr>
      </w:pPr>
    </w:p>
    <w:p w14:paraId="5CBB10B6" w14:textId="77777777" w:rsidR="0073572E" w:rsidRPr="00E41314" w:rsidRDefault="0073572E" w:rsidP="0073572E">
      <w:pPr>
        <w:pStyle w:val="ListParagraph"/>
        <w:numPr>
          <w:ilvl w:val="2"/>
          <w:numId w:val="1"/>
        </w:numPr>
        <w:rPr>
          <w:rFonts w:ascii="Arial" w:hAnsi="Arial" w:cs="Arial"/>
          <w:b/>
          <w:color w:val="000000" w:themeColor="text1"/>
          <w:sz w:val="20"/>
          <w:szCs w:val="20"/>
        </w:rPr>
      </w:pPr>
      <w:r>
        <w:rPr>
          <w:rFonts w:ascii="Arial" w:hAnsi="Arial" w:cs="Arial"/>
          <w:color w:val="000000" w:themeColor="text1"/>
          <w:sz w:val="20"/>
          <w:szCs w:val="20"/>
          <w:u w:val="single"/>
          <w:lang w:val="lt"/>
        </w:rPr>
        <w:t>su paskyra susiję duomenys</w:t>
      </w:r>
      <w:r>
        <w:rPr>
          <w:rFonts w:ascii="Arial" w:hAnsi="Arial" w:cs="Arial"/>
          <w:color w:val="000000" w:themeColor="text1"/>
          <w:sz w:val="20"/>
          <w:szCs w:val="20"/>
          <w:lang w:val="lt"/>
        </w:rPr>
        <w:t>: prisijungimo duomenys, slaptažodis;</w:t>
      </w:r>
    </w:p>
    <w:p w14:paraId="0F7D047D" w14:textId="77777777" w:rsidR="0073572E" w:rsidRPr="00E41314" w:rsidRDefault="0073572E" w:rsidP="0073572E">
      <w:pPr>
        <w:pStyle w:val="ListParagraph"/>
        <w:rPr>
          <w:rFonts w:ascii="Arial" w:hAnsi="Arial" w:cs="Arial"/>
          <w:b/>
          <w:color w:val="000000" w:themeColor="text1"/>
          <w:sz w:val="20"/>
          <w:szCs w:val="20"/>
        </w:rPr>
      </w:pPr>
    </w:p>
    <w:p w14:paraId="4A21F83D" w14:textId="6BFD0992" w:rsidR="0073572E" w:rsidRPr="00E41314" w:rsidRDefault="0073572E" w:rsidP="0073572E">
      <w:pPr>
        <w:pStyle w:val="ListParagraph"/>
        <w:numPr>
          <w:ilvl w:val="2"/>
          <w:numId w:val="1"/>
        </w:numPr>
        <w:rPr>
          <w:rFonts w:ascii="Arial" w:hAnsi="Arial" w:cs="Arial"/>
          <w:b/>
          <w:color w:val="000000" w:themeColor="text1"/>
          <w:sz w:val="20"/>
          <w:szCs w:val="20"/>
        </w:rPr>
      </w:pPr>
      <w:r>
        <w:rPr>
          <w:rFonts w:ascii="Arial" w:hAnsi="Arial" w:cs="Arial"/>
          <w:color w:val="000000" w:themeColor="text1"/>
          <w:sz w:val="20"/>
          <w:szCs w:val="20"/>
          <w:u w:val="single"/>
          <w:lang w:val="lt"/>
        </w:rPr>
        <w:t>su atsiskaitymu susiję duomenys</w:t>
      </w:r>
      <w:r>
        <w:rPr>
          <w:rFonts w:ascii="Arial" w:hAnsi="Arial" w:cs="Arial"/>
          <w:color w:val="000000" w:themeColor="text1"/>
          <w:sz w:val="20"/>
          <w:szCs w:val="20"/>
          <w:lang w:val="lt"/>
        </w:rPr>
        <w:t>: mokėtinos sumos, sumokėtos sumos, įsiskolinimai, banko duomenys (sąskaitos numeris ir banko pavadinimas), kortelės duomenys (keturi paskutiniai kortelės numerio skaitmenys, metai, mėnuo ir tipas);</w:t>
      </w:r>
    </w:p>
    <w:p w14:paraId="143D2B48" w14:textId="77777777" w:rsidR="0073572E" w:rsidRPr="00E41314" w:rsidRDefault="0073572E" w:rsidP="0073572E">
      <w:pPr>
        <w:pStyle w:val="ListParagraph"/>
        <w:ind w:left="1944"/>
        <w:rPr>
          <w:rFonts w:ascii="Arial" w:hAnsi="Arial" w:cs="Arial"/>
          <w:b/>
          <w:color w:val="000000" w:themeColor="text1"/>
          <w:sz w:val="20"/>
          <w:szCs w:val="20"/>
        </w:rPr>
      </w:pPr>
    </w:p>
    <w:p w14:paraId="09B22AF2" w14:textId="3A9133EC" w:rsidR="0073572E" w:rsidRPr="00E41314" w:rsidRDefault="0073572E" w:rsidP="0073572E">
      <w:pPr>
        <w:pStyle w:val="ListParagraph"/>
        <w:numPr>
          <w:ilvl w:val="2"/>
          <w:numId w:val="1"/>
        </w:numPr>
        <w:rPr>
          <w:rFonts w:ascii="Arial" w:hAnsi="Arial" w:cs="Arial"/>
          <w:b/>
          <w:color w:val="000000" w:themeColor="text1"/>
          <w:sz w:val="20"/>
          <w:szCs w:val="20"/>
        </w:rPr>
      </w:pPr>
      <w:r>
        <w:rPr>
          <w:rFonts w:ascii="Arial" w:hAnsi="Arial" w:cs="Arial"/>
          <w:color w:val="000000" w:themeColor="text1"/>
          <w:sz w:val="20"/>
          <w:szCs w:val="20"/>
          <w:u w:val="single"/>
          <w:lang w:val="lt"/>
        </w:rPr>
        <w:t>su naudojimusi Paslauga susiję duomenys</w:t>
      </w:r>
      <w:r>
        <w:rPr>
          <w:rFonts w:ascii="Arial" w:hAnsi="Arial" w:cs="Arial"/>
          <w:color w:val="000000" w:themeColor="text1"/>
          <w:sz w:val="20"/>
          <w:szCs w:val="20"/>
          <w:lang w:val="lt"/>
        </w:rPr>
        <w:t>: informacija apie Svetainėje atliktus pirkimus arba užsakytas Paslaugas;</w:t>
      </w:r>
    </w:p>
    <w:p w14:paraId="13264BD3" w14:textId="77777777" w:rsidR="0073572E" w:rsidRPr="00E41314" w:rsidRDefault="0073572E" w:rsidP="0073572E">
      <w:pPr>
        <w:pStyle w:val="ListParagraph"/>
        <w:ind w:left="1944"/>
        <w:rPr>
          <w:rFonts w:ascii="Arial" w:hAnsi="Arial" w:cs="Arial"/>
          <w:b/>
          <w:color w:val="000000" w:themeColor="text1"/>
          <w:sz w:val="20"/>
          <w:szCs w:val="20"/>
        </w:rPr>
      </w:pPr>
    </w:p>
    <w:p w14:paraId="3F37A330" w14:textId="77777777" w:rsidR="0073572E" w:rsidRPr="00E41314" w:rsidRDefault="0073572E" w:rsidP="0073572E">
      <w:pPr>
        <w:pStyle w:val="ListParagraph"/>
        <w:numPr>
          <w:ilvl w:val="2"/>
          <w:numId w:val="1"/>
        </w:numPr>
        <w:rPr>
          <w:rFonts w:ascii="Arial" w:hAnsi="Arial" w:cs="Arial"/>
          <w:b/>
          <w:color w:val="000000" w:themeColor="text1"/>
          <w:sz w:val="20"/>
          <w:szCs w:val="20"/>
        </w:rPr>
      </w:pPr>
      <w:r>
        <w:rPr>
          <w:rFonts w:ascii="Arial" w:hAnsi="Arial" w:cs="Arial"/>
          <w:color w:val="000000" w:themeColor="text1"/>
          <w:sz w:val="20"/>
          <w:szCs w:val="20"/>
          <w:u w:val="single"/>
          <w:lang w:val="lt"/>
        </w:rPr>
        <w:t>techninė informacija</w:t>
      </w:r>
      <w:r>
        <w:rPr>
          <w:rFonts w:ascii="Arial" w:hAnsi="Arial" w:cs="Arial"/>
          <w:color w:val="000000" w:themeColor="text1"/>
          <w:sz w:val="20"/>
          <w:szCs w:val="20"/>
          <w:lang w:val="lt"/>
        </w:rPr>
        <w:t>: techninė informacija, kurią galime rinkti jums naudojantis mūsų Paslauga (daugiau skaitykite skyriuje apie slapukų naudojimą).</w:t>
      </w:r>
    </w:p>
    <w:p w14:paraId="547C317E" w14:textId="77777777" w:rsidR="0073572E" w:rsidRPr="00E41314" w:rsidRDefault="0073572E" w:rsidP="0073572E">
      <w:pPr>
        <w:pStyle w:val="ListParagraph"/>
        <w:rPr>
          <w:rFonts w:ascii="Arial" w:hAnsi="Arial" w:cs="Arial"/>
          <w:b/>
          <w:color w:val="000000" w:themeColor="text1"/>
          <w:sz w:val="20"/>
          <w:szCs w:val="20"/>
        </w:rPr>
      </w:pPr>
    </w:p>
    <w:p w14:paraId="3B838C6F" w14:textId="224F7082" w:rsidR="0073572E" w:rsidRPr="00E41314" w:rsidRDefault="0073572E" w:rsidP="0073572E">
      <w:pPr>
        <w:pStyle w:val="ListParagraph"/>
        <w:numPr>
          <w:ilvl w:val="1"/>
          <w:numId w:val="1"/>
        </w:numPr>
        <w:ind w:left="567" w:hanging="567"/>
        <w:rPr>
          <w:rFonts w:ascii="Arial" w:hAnsi="Arial" w:cs="Arial"/>
          <w:b/>
          <w:color w:val="000000" w:themeColor="text1"/>
          <w:sz w:val="20"/>
          <w:szCs w:val="20"/>
        </w:rPr>
      </w:pPr>
      <w:r>
        <w:rPr>
          <w:rFonts w:ascii="Arial" w:hAnsi="Arial" w:cs="Arial"/>
          <w:color w:val="000000" w:themeColor="text1"/>
          <w:sz w:val="20"/>
          <w:szCs w:val="20"/>
          <w:lang w:val="lt"/>
        </w:rPr>
        <w:t>Išsamesnė asmens duomenų, kuriuos</w:t>
      </w:r>
      <w:r w:rsidR="005F1173">
        <w:rPr>
          <w:rFonts w:ascii="Arial" w:hAnsi="Arial" w:cs="Arial"/>
          <w:color w:val="000000" w:themeColor="text1"/>
          <w:sz w:val="20"/>
          <w:szCs w:val="20"/>
          <w:lang w:val="lt"/>
        </w:rPr>
        <w:t xml:space="preserve"> UAB</w:t>
      </w:r>
      <w:r>
        <w:rPr>
          <w:rFonts w:ascii="Arial" w:hAnsi="Arial" w:cs="Arial"/>
          <w:color w:val="000000" w:themeColor="text1"/>
          <w:sz w:val="20"/>
          <w:szCs w:val="20"/>
          <w:lang w:val="lt"/>
        </w:rPr>
        <w:t xml:space="preserve"> „</w:t>
      </w:r>
      <w:r w:rsidR="005F1173">
        <w:rPr>
          <w:rFonts w:ascii="Arial" w:hAnsi="Arial" w:cs="Arial"/>
          <w:color w:val="000000" w:themeColor="text1"/>
          <w:sz w:val="20"/>
          <w:szCs w:val="20"/>
          <w:lang w:val="lt"/>
        </w:rPr>
        <w:t>Sporto dvasia</w:t>
      </w:r>
      <w:r>
        <w:rPr>
          <w:rFonts w:ascii="Arial" w:hAnsi="Arial" w:cs="Arial"/>
          <w:color w:val="000000" w:themeColor="text1"/>
          <w:sz w:val="20"/>
          <w:szCs w:val="20"/>
          <w:lang w:val="lt"/>
        </w:rPr>
        <w:t>“ gali tvarkyti konkrečiais atvejais, rūšių apžvalga pateikiama tolesniame 5 skyriuje.</w:t>
      </w:r>
    </w:p>
    <w:p w14:paraId="40AF5A1D" w14:textId="77777777" w:rsidR="0073572E" w:rsidRPr="00E41314" w:rsidRDefault="0073572E" w:rsidP="0073572E">
      <w:pPr>
        <w:pStyle w:val="ListParagraph"/>
        <w:ind w:left="567"/>
        <w:rPr>
          <w:rFonts w:ascii="Arial" w:hAnsi="Arial" w:cs="Arial"/>
          <w:b/>
          <w:color w:val="000000" w:themeColor="text1"/>
          <w:sz w:val="20"/>
          <w:szCs w:val="20"/>
        </w:rPr>
      </w:pPr>
    </w:p>
    <w:p w14:paraId="2220D192" w14:textId="77777777" w:rsidR="0073572E" w:rsidRPr="00E41314" w:rsidRDefault="0073572E" w:rsidP="0073572E">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t"/>
        </w:rPr>
        <w:t>KOKIU TEISINIU PAGRINDU TVARKOME ASMENS DUOMENIS?</w:t>
      </w:r>
    </w:p>
    <w:p w14:paraId="60148902" w14:textId="77777777" w:rsidR="0073572E" w:rsidRPr="00E41314" w:rsidRDefault="0073572E" w:rsidP="0073572E">
      <w:pPr>
        <w:pStyle w:val="ListParagraph"/>
        <w:ind w:left="567"/>
        <w:rPr>
          <w:rFonts w:ascii="Arial" w:hAnsi="Arial" w:cs="Arial"/>
          <w:b/>
          <w:color w:val="000000" w:themeColor="text1"/>
          <w:sz w:val="20"/>
          <w:szCs w:val="20"/>
        </w:rPr>
      </w:pPr>
    </w:p>
    <w:p w14:paraId="06CB0F76" w14:textId="16080953" w:rsidR="003343EE" w:rsidRPr="00F33B7A" w:rsidRDefault="005F1173" w:rsidP="00D34036">
      <w:pPr>
        <w:pStyle w:val="ListParagraph"/>
        <w:numPr>
          <w:ilvl w:val="1"/>
          <w:numId w:val="1"/>
        </w:numPr>
        <w:ind w:left="567" w:hanging="567"/>
        <w:jc w:val="both"/>
        <w:rPr>
          <w:szCs w:val="20"/>
          <w:lang w:val="lt"/>
        </w:rPr>
      </w:pPr>
      <w:r>
        <w:rPr>
          <w:rFonts w:ascii="Arial" w:hAnsi="Arial" w:cs="Arial"/>
          <w:sz w:val="20"/>
          <w:szCs w:val="20"/>
          <w:lang w:val="lt"/>
        </w:rPr>
        <w:t xml:space="preserve">UAB </w:t>
      </w:r>
      <w:r w:rsidR="00BA3814">
        <w:rPr>
          <w:rFonts w:ascii="Arial" w:hAnsi="Arial" w:cs="Arial"/>
          <w:sz w:val="20"/>
          <w:szCs w:val="20"/>
          <w:lang w:val="lt"/>
        </w:rPr>
        <w:t>„</w:t>
      </w:r>
      <w:r>
        <w:rPr>
          <w:rFonts w:ascii="Arial" w:hAnsi="Arial" w:cs="Arial"/>
          <w:sz w:val="20"/>
          <w:szCs w:val="20"/>
          <w:lang w:val="lt"/>
        </w:rPr>
        <w:t>Sporto dvasia</w:t>
      </w:r>
      <w:r w:rsidR="00BA3814">
        <w:rPr>
          <w:rFonts w:ascii="Arial" w:hAnsi="Arial" w:cs="Arial"/>
          <w:sz w:val="20"/>
          <w:szCs w:val="20"/>
          <w:lang w:val="lt"/>
        </w:rPr>
        <w:t xml:space="preserve">“ tvarko asmens duomenis visų pirma siekdama parduoti </w:t>
      </w:r>
      <w:r>
        <w:rPr>
          <w:rFonts w:ascii="Arial" w:hAnsi="Arial" w:cs="Arial"/>
          <w:sz w:val="20"/>
          <w:szCs w:val="20"/>
          <w:lang w:val="lt"/>
        </w:rPr>
        <w:t xml:space="preserve">UAB </w:t>
      </w:r>
      <w:r w:rsidR="00BA3814">
        <w:rPr>
          <w:rFonts w:ascii="Arial" w:hAnsi="Arial" w:cs="Arial"/>
          <w:sz w:val="20"/>
          <w:szCs w:val="20"/>
          <w:lang w:val="lt"/>
        </w:rPr>
        <w:t>„</w:t>
      </w:r>
      <w:r>
        <w:rPr>
          <w:rFonts w:ascii="Arial" w:hAnsi="Arial" w:cs="Arial"/>
          <w:sz w:val="20"/>
          <w:szCs w:val="20"/>
          <w:lang w:val="lt"/>
        </w:rPr>
        <w:t>Sporto dvasia</w:t>
      </w:r>
      <w:r w:rsidR="00BA3814">
        <w:rPr>
          <w:rFonts w:ascii="Arial" w:hAnsi="Arial" w:cs="Arial"/>
          <w:sz w:val="20"/>
          <w:szCs w:val="20"/>
          <w:lang w:val="lt"/>
        </w:rPr>
        <w:t>“ prekės ženklu</w:t>
      </w:r>
      <w:r>
        <w:rPr>
          <w:rFonts w:ascii="Arial" w:hAnsi="Arial" w:cs="Arial"/>
          <w:sz w:val="20"/>
          <w:szCs w:val="20"/>
          <w:lang w:val="lt"/>
        </w:rPr>
        <w:t xml:space="preserve"> „Nike“</w:t>
      </w:r>
      <w:r w:rsidR="00BA3814">
        <w:rPr>
          <w:rFonts w:ascii="Arial" w:hAnsi="Arial" w:cs="Arial"/>
          <w:sz w:val="20"/>
          <w:szCs w:val="20"/>
          <w:lang w:val="lt"/>
        </w:rPr>
        <w:t xml:space="preserve"> pažymėtus produktus, daugiausia fizinėse parduotuvėse ir e. parduotuvėse. Jei </w:t>
      </w:r>
      <w:r>
        <w:rPr>
          <w:rFonts w:ascii="Arial" w:hAnsi="Arial" w:cs="Arial"/>
          <w:sz w:val="20"/>
          <w:szCs w:val="20"/>
          <w:lang w:val="lt"/>
        </w:rPr>
        <w:t xml:space="preserve">UAB </w:t>
      </w:r>
      <w:r w:rsidR="00BA3814">
        <w:rPr>
          <w:rFonts w:ascii="Arial" w:hAnsi="Arial" w:cs="Arial"/>
          <w:sz w:val="20"/>
          <w:szCs w:val="20"/>
          <w:lang w:val="lt"/>
        </w:rPr>
        <w:t>„</w:t>
      </w:r>
      <w:r>
        <w:rPr>
          <w:rFonts w:ascii="Arial" w:hAnsi="Arial" w:cs="Arial"/>
          <w:sz w:val="20"/>
          <w:szCs w:val="20"/>
          <w:lang w:val="lt"/>
        </w:rPr>
        <w:t>Sporto dvasia</w:t>
      </w:r>
      <w:r w:rsidR="00BA3814">
        <w:rPr>
          <w:rFonts w:ascii="Arial" w:hAnsi="Arial" w:cs="Arial"/>
          <w:sz w:val="20"/>
          <w:szCs w:val="20"/>
          <w:lang w:val="lt"/>
        </w:rPr>
        <w:t>“ Užsakovas yra fizinis asmuo (duomenų subjektas), jo asmens duomenų tvarkymo teisinis pagrindas yra BDAR 6 straipsnio 1 dalies b punktas – asmens duomenų tvarkymas yra būtinas vykdant sutartį, sudarytą su duomenų subjektu, arba norint atlikti veiksmus prieš pasirašant sutartį duomenų subjekto prašymu.</w:t>
      </w:r>
    </w:p>
    <w:p w14:paraId="328A0E95" w14:textId="5F597ADB" w:rsidR="0073572E" w:rsidRPr="00F33B7A" w:rsidRDefault="0073572E" w:rsidP="0073572E">
      <w:pPr>
        <w:pStyle w:val="ListParagraph"/>
        <w:ind w:left="360"/>
        <w:jc w:val="both"/>
        <w:rPr>
          <w:rFonts w:ascii="Arial" w:hAnsi="Arial" w:cs="Arial"/>
          <w:sz w:val="20"/>
          <w:szCs w:val="20"/>
          <w:lang w:val="lt"/>
        </w:rPr>
      </w:pPr>
    </w:p>
    <w:p w14:paraId="755E3774" w14:textId="59F342B3" w:rsidR="0073572E" w:rsidRPr="00F33B7A" w:rsidRDefault="005F1173" w:rsidP="0073572E">
      <w:pPr>
        <w:pStyle w:val="ListParagraph"/>
        <w:numPr>
          <w:ilvl w:val="1"/>
          <w:numId w:val="1"/>
        </w:numPr>
        <w:ind w:left="567" w:hanging="567"/>
        <w:jc w:val="both"/>
        <w:rPr>
          <w:rFonts w:ascii="Arial" w:hAnsi="Arial" w:cs="Arial"/>
          <w:sz w:val="20"/>
          <w:szCs w:val="20"/>
          <w:lang w:val="lt"/>
        </w:rPr>
      </w:pPr>
      <w:r>
        <w:rPr>
          <w:rFonts w:ascii="Arial" w:hAnsi="Arial" w:cs="Arial"/>
          <w:sz w:val="20"/>
          <w:szCs w:val="20"/>
          <w:lang w:val="lt"/>
        </w:rPr>
        <w:t xml:space="preserve">UAB </w:t>
      </w:r>
      <w:r w:rsidR="005C45E5">
        <w:rPr>
          <w:rFonts w:ascii="Arial" w:hAnsi="Arial" w:cs="Arial"/>
          <w:sz w:val="20"/>
          <w:szCs w:val="20"/>
          <w:lang w:val="lt"/>
        </w:rPr>
        <w:t>„</w:t>
      </w:r>
      <w:r>
        <w:rPr>
          <w:rFonts w:ascii="Arial" w:hAnsi="Arial" w:cs="Arial"/>
          <w:sz w:val="20"/>
          <w:szCs w:val="20"/>
          <w:lang w:val="lt"/>
        </w:rPr>
        <w:t>Sporto dvasia</w:t>
      </w:r>
      <w:r w:rsidR="005C45E5">
        <w:rPr>
          <w:rFonts w:ascii="Arial" w:hAnsi="Arial" w:cs="Arial"/>
          <w:sz w:val="20"/>
          <w:szCs w:val="20"/>
          <w:lang w:val="lt"/>
        </w:rPr>
        <w:t xml:space="preserve">“ taip pat gali tvarkyti asmens duomenis, kai tai būtina siekiant laikytis teisinės prievolės, kuri taikoma </w:t>
      </w:r>
      <w:r>
        <w:rPr>
          <w:rFonts w:ascii="Arial" w:hAnsi="Arial" w:cs="Arial"/>
          <w:sz w:val="20"/>
          <w:szCs w:val="20"/>
          <w:lang w:val="lt"/>
        </w:rPr>
        <w:t xml:space="preserve">UAB </w:t>
      </w:r>
      <w:r w:rsidR="005C45E5">
        <w:rPr>
          <w:rFonts w:ascii="Arial" w:hAnsi="Arial" w:cs="Arial"/>
          <w:sz w:val="20"/>
          <w:szCs w:val="20"/>
          <w:lang w:val="lt"/>
        </w:rPr>
        <w:t>„</w:t>
      </w:r>
      <w:r>
        <w:rPr>
          <w:rFonts w:ascii="Arial" w:hAnsi="Arial" w:cs="Arial"/>
          <w:sz w:val="20"/>
          <w:szCs w:val="20"/>
          <w:lang w:val="lt"/>
        </w:rPr>
        <w:t>Sporto dvasia</w:t>
      </w:r>
      <w:r w:rsidR="005C45E5">
        <w:rPr>
          <w:rFonts w:ascii="Arial" w:hAnsi="Arial" w:cs="Arial"/>
          <w:sz w:val="20"/>
          <w:szCs w:val="20"/>
          <w:lang w:val="lt"/>
        </w:rPr>
        <w:t xml:space="preserve">“. Pavyzdžiui, kai </w:t>
      </w:r>
      <w:r>
        <w:rPr>
          <w:rFonts w:ascii="Arial" w:hAnsi="Arial" w:cs="Arial"/>
          <w:sz w:val="20"/>
          <w:szCs w:val="20"/>
          <w:lang w:val="lt"/>
        </w:rPr>
        <w:t xml:space="preserve">UAB </w:t>
      </w:r>
      <w:r w:rsidR="005C45E5">
        <w:rPr>
          <w:rFonts w:ascii="Arial" w:hAnsi="Arial" w:cs="Arial"/>
          <w:sz w:val="20"/>
          <w:szCs w:val="20"/>
          <w:lang w:val="lt"/>
        </w:rPr>
        <w:t>„</w:t>
      </w:r>
      <w:r>
        <w:rPr>
          <w:rFonts w:ascii="Arial" w:hAnsi="Arial" w:cs="Arial"/>
          <w:sz w:val="20"/>
          <w:szCs w:val="20"/>
          <w:lang w:val="lt"/>
        </w:rPr>
        <w:t>Sporto dvasia</w:t>
      </w:r>
      <w:r w:rsidR="005C45E5">
        <w:rPr>
          <w:rFonts w:ascii="Arial" w:hAnsi="Arial" w:cs="Arial"/>
          <w:sz w:val="20"/>
          <w:szCs w:val="20"/>
          <w:lang w:val="lt"/>
        </w:rPr>
        <w:t xml:space="preserve">“ prašo asmens duomenų iš teismo, remdamasi galiojančia teismo nutartimi ar sprendimu, arba kai asmens duomenų prašo teisėsaugos institucija, remdamasi galiojančiu nutarimu. Taip pat tais atvejais, </w:t>
      </w:r>
      <w:r w:rsidR="005C45E5">
        <w:rPr>
          <w:rFonts w:ascii="Arial" w:hAnsi="Arial" w:cs="Arial"/>
          <w:sz w:val="20"/>
          <w:szCs w:val="20"/>
          <w:lang w:val="lt"/>
        </w:rPr>
        <w:lastRenderedPageBreak/>
        <w:t xml:space="preserve">kai </w:t>
      </w:r>
      <w:r>
        <w:rPr>
          <w:rFonts w:ascii="Arial" w:hAnsi="Arial" w:cs="Arial"/>
          <w:sz w:val="20"/>
          <w:szCs w:val="20"/>
          <w:lang w:val="lt"/>
        </w:rPr>
        <w:t xml:space="preserve">UAB </w:t>
      </w:r>
      <w:r w:rsidR="005C45E5">
        <w:rPr>
          <w:rFonts w:ascii="Arial" w:hAnsi="Arial" w:cs="Arial"/>
          <w:sz w:val="20"/>
          <w:szCs w:val="20"/>
          <w:lang w:val="lt"/>
        </w:rPr>
        <w:t>„</w:t>
      </w:r>
      <w:r>
        <w:rPr>
          <w:rFonts w:ascii="Arial" w:hAnsi="Arial" w:cs="Arial"/>
          <w:sz w:val="20"/>
          <w:szCs w:val="20"/>
          <w:lang w:val="lt"/>
        </w:rPr>
        <w:t>Sporto dvasia</w:t>
      </w:r>
      <w:r w:rsidR="005C45E5">
        <w:rPr>
          <w:rFonts w:ascii="Arial" w:hAnsi="Arial" w:cs="Arial"/>
          <w:sz w:val="20"/>
          <w:szCs w:val="20"/>
          <w:lang w:val="lt"/>
        </w:rPr>
        <w:t>“ privalo saugoti asmens duomenis pagal, pavyzdžiui, apskaitos įstatymą ar kitus taikomus įstatymus. Tokiais atvejais asmens duomenų tvarkymo teisinis pagrindas yra BDAR 6 straipsnio 1 dalies c punktas – asmens duomenų tvarkymas yra būtinas vykdant teisinę duomenų valdytojo prievolę.</w:t>
      </w:r>
    </w:p>
    <w:p w14:paraId="3A82485D" w14:textId="77777777" w:rsidR="0073572E" w:rsidRPr="00F33B7A" w:rsidRDefault="0073572E" w:rsidP="0073572E">
      <w:pPr>
        <w:pStyle w:val="ListParagraph"/>
        <w:rPr>
          <w:rFonts w:ascii="Arial" w:hAnsi="Arial" w:cs="Arial"/>
          <w:sz w:val="20"/>
          <w:szCs w:val="20"/>
          <w:lang w:val="lt"/>
        </w:rPr>
      </w:pPr>
    </w:p>
    <w:p w14:paraId="65AD7F9C" w14:textId="2C617F64" w:rsidR="003343EE" w:rsidRPr="00F33B7A" w:rsidRDefault="0073572E" w:rsidP="0073572E">
      <w:pPr>
        <w:pStyle w:val="ListParagraph"/>
        <w:numPr>
          <w:ilvl w:val="1"/>
          <w:numId w:val="1"/>
        </w:numPr>
        <w:ind w:left="567" w:hanging="567"/>
        <w:jc w:val="both"/>
        <w:rPr>
          <w:rFonts w:ascii="Arial" w:hAnsi="Arial" w:cs="Arial"/>
          <w:sz w:val="20"/>
          <w:szCs w:val="20"/>
          <w:lang w:val="lt"/>
        </w:rPr>
      </w:pPr>
      <w:r>
        <w:rPr>
          <w:rFonts w:ascii="Arial" w:hAnsi="Arial" w:cs="Arial"/>
          <w:sz w:val="20"/>
          <w:szCs w:val="20"/>
          <w:lang w:val="lt"/>
        </w:rPr>
        <w:t>Tam tikrais atvejais</w:t>
      </w:r>
      <w:r w:rsidR="005F1173">
        <w:rPr>
          <w:rFonts w:ascii="Arial" w:hAnsi="Arial" w:cs="Arial"/>
          <w:sz w:val="20"/>
          <w:szCs w:val="20"/>
          <w:lang w:val="lt"/>
        </w:rPr>
        <w:t xml:space="preserve"> UAB</w:t>
      </w:r>
      <w:r>
        <w:rPr>
          <w:rFonts w:ascii="Arial" w:hAnsi="Arial" w:cs="Arial"/>
          <w:sz w:val="20"/>
          <w:szCs w:val="20"/>
          <w:lang w:val="lt"/>
        </w:rPr>
        <w:t xml:space="preserve"> „</w:t>
      </w:r>
      <w:r w:rsidR="005F1173">
        <w:rPr>
          <w:rFonts w:ascii="Arial" w:hAnsi="Arial" w:cs="Arial"/>
          <w:sz w:val="20"/>
          <w:szCs w:val="20"/>
          <w:lang w:val="lt"/>
        </w:rPr>
        <w:t>Sporto dvasia</w:t>
      </w:r>
      <w:r>
        <w:rPr>
          <w:rFonts w:ascii="Arial" w:hAnsi="Arial" w:cs="Arial"/>
          <w:sz w:val="20"/>
          <w:szCs w:val="20"/>
          <w:lang w:val="lt"/>
        </w:rPr>
        <w:t>“ taip pat gali tvarkyti asmens duomenis, kai tai būtina dėl teisėtų</w:t>
      </w:r>
      <w:r w:rsidR="005F1173">
        <w:rPr>
          <w:rFonts w:ascii="Arial" w:hAnsi="Arial" w:cs="Arial"/>
          <w:sz w:val="20"/>
          <w:szCs w:val="20"/>
          <w:lang w:val="lt"/>
        </w:rPr>
        <w:t xml:space="preserve"> UAB</w:t>
      </w:r>
      <w:r>
        <w:rPr>
          <w:rFonts w:ascii="Arial" w:hAnsi="Arial" w:cs="Arial"/>
          <w:sz w:val="20"/>
          <w:szCs w:val="20"/>
          <w:lang w:val="lt"/>
        </w:rPr>
        <w:t xml:space="preserve"> „</w:t>
      </w:r>
      <w:r w:rsidR="005F1173">
        <w:rPr>
          <w:rFonts w:ascii="Arial" w:hAnsi="Arial" w:cs="Arial"/>
          <w:sz w:val="20"/>
          <w:szCs w:val="20"/>
          <w:lang w:val="lt"/>
        </w:rPr>
        <w:t>Sporto dvasia</w:t>
      </w:r>
      <w:r>
        <w:rPr>
          <w:rFonts w:ascii="Arial" w:hAnsi="Arial" w:cs="Arial"/>
          <w:sz w:val="20"/>
          <w:szCs w:val="20"/>
          <w:lang w:val="lt"/>
        </w:rPr>
        <w:t>“ interesų, išskyrus atvejus, kai tokius interesus nusveria duomenų subjekto interesai arba pagrindinės teisės ir laisvės, kuriomis remiantis asmens duomenys turi būti apsaugoti, ypač kai duomenų subjektas yra vaikas. Tokiu atveju asmens duomenų tvarkymo teisinis pagrindas yra BDAR 6 straipsnio 1 dalies f punktas. Duomenų subjektas turi teisę nesutikti su duomenų tvarkymu, grindžiamu teisėtu interesu.</w:t>
      </w:r>
    </w:p>
    <w:p w14:paraId="44C0DD74" w14:textId="371CC48F" w:rsidR="0073572E" w:rsidRPr="00F33B7A" w:rsidRDefault="0073572E" w:rsidP="0073572E">
      <w:pPr>
        <w:pStyle w:val="ListParagraph"/>
        <w:rPr>
          <w:rFonts w:ascii="Arial" w:hAnsi="Arial" w:cs="Arial"/>
          <w:sz w:val="20"/>
          <w:szCs w:val="20"/>
          <w:lang w:val="lt"/>
        </w:rPr>
      </w:pPr>
    </w:p>
    <w:p w14:paraId="052BF8E7" w14:textId="0C963EF5" w:rsidR="003343EE" w:rsidRPr="00F33B7A" w:rsidRDefault="005F1173" w:rsidP="0073572E">
      <w:pPr>
        <w:pStyle w:val="ListParagraph"/>
        <w:numPr>
          <w:ilvl w:val="1"/>
          <w:numId w:val="1"/>
        </w:numPr>
        <w:ind w:left="567" w:hanging="567"/>
        <w:jc w:val="both"/>
        <w:rPr>
          <w:rFonts w:ascii="Arial" w:hAnsi="Arial" w:cs="Arial"/>
          <w:sz w:val="20"/>
          <w:szCs w:val="20"/>
          <w:lang w:val="lt"/>
        </w:rPr>
      </w:pPr>
      <w:r>
        <w:rPr>
          <w:rFonts w:ascii="Arial" w:hAnsi="Arial" w:cs="Arial"/>
          <w:sz w:val="20"/>
          <w:szCs w:val="20"/>
          <w:lang w:val="lt"/>
        </w:rPr>
        <w:t xml:space="preserve">UAB </w:t>
      </w:r>
      <w:r w:rsidR="005C45E5">
        <w:rPr>
          <w:rFonts w:ascii="Arial" w:hAnsi="Arial" w:cs="Arial"/>
          <w:sz w:val="20"/>
          <w:szCs w:val="20"/>
          <w:lang w:val="lt"/>
        </w:rPr>
        <w:t>„</w:t>
      </w:r>
      <w:r>
        <w:rPr>
          <w:rFonts w:ascii="Arial" w:hAnsi="Arial" w:cs="Arial"/>
          <w:sz w:val="20"/>
          <w:szCs w:val="20"/>
          <w:lang w:val="lt"/>
        </w:rPr>
        <w:t>Sporto dvasia</w:t>
      </w:r>
      <w:r w:rsidR="005C45E5">
        <w:rPr>
          <w:rFonts w:ascii="Arial" w:hAnsi="Arial" w:cs="Arial"/>
          <w:sz w:val="20"/>
          <w:szCs w:val="20"/>
          <w:lang w:val="lt"/>
        </w:rPr>
        <w:t>“ gali tvarkyti asmens duomenis remdamasi ir duomenų subjekto sutikimu. Pavyzdžiui, tais atvejais, kai siunčiame naujienlaiškius. Tokiais atvejais asmens duomenų tvarkymo teisinis pagrindas yra BDAR 6 straipsnio 1 dalies a punktas. Gavę sutikimą, asmens duomenis galime tvarkyti tik sutikime nurodytais tikslais ir tik sutikimo galiojimo laikotarpiu. Duomenų subjektas turi teisę bet kada atšaukti savo sutikimą tvarkyti jo asmens duomenis.</w:t>
      </w:r>
    </w:p>
    <w:p w14:paraId="32B1AC6D" w14:textId="4C055F75" w:rsidR="0073572E" w:rsidRPr="00F33B7A" w:rsidRDefault="0073572E" w:rsidP="0073572E">
      <w:pPr>
        <w:pStyle w:val="ListParagraph"/>
        <w:rPr>
          <w:rFonts w:ascii="Arial" w:hAnsi="Arial" w:cs="Arial"/>
          <w:sz w:val="20"/>
          <w:szCs w:val="20"/>
          <w:lang w:val="lt"/>
        </w:rPr>
      </w:pPr>
    </w:p>
    <w:p w14:paraId="6530A909" w14:textId="77777777" w:rsidR="0073572E" w:rsidRPr="00F33B7A" w:rsidRDefault="0073572E" w:rsidP="0073572E">
      <w:pPr>
        <w:pStyle w:val="ListParagraph"/>
        <w:numPr>
          <w:ilvl w:val="1"/>
          <w:numId w:val="1"/>
        </w:numPr>
        <w:ind w:left="567" w:hanging="567"/>
        <w:jc w:val="both"/>
        <w:rPr>
          <w:rFonts w:ascii="Arial" w:hAnsi="Arial" w:cs="Arial"/>
          <w:sz w:val="20"/>
          <w:szCs w:val="20"/>
          <w:lang w:val="lt"/>
        </w:rPr>
      </w:pPr>
      <w:r>
        <w:rPr>
          <w:rFonts w:ascii="Arial" w:hAnsi="Arial" w:cs="Arial"/>
          <w:sz w:val="20"/>
          <w:szCs w:val="20"/>
          <w:lang w:val="lt"/>
        </w:rPr>
        <w:t>Išsamesnė tvarkomų asmens duomenų ir taikomų teisinių pagrindų apžvalga pateikiama 5 skyriuje.</w:t>
      </w:r>
    </w:p>
    <w:p w14:paraId="16D1BD80" w14:textId="77777777" w:rsidR="0073572E" w:rsidRPr="00F33B7A" w:rsidRDefault="0073572E" w:rsidP="0073572E">
      <w:pPr>
        <w:pStyle w:val="ListParagraph"/>
        <w:rPr>
          <w:rFonts w:ascii="Arial" w:hAnsi="Arial" w:cs="Arial"/>
          <w:sz w:val="20"/>
          <w:szCs w:val="20"/>
          <w:lang w:val="lt"/>
        </w:rPr>
      </w:pPr>
    </w:p>
    <w:p w14:paraId="075F9B50" w14:textId="77777777" w:rsidR="0073572E" w:rsidRPr="00E41314" w:rsidRDefault="0073572E" w:rsidP="0073572E">
      <w:pPr>
        <w:pStyle w:val="ListParagraph"/>
        <w:numPr>
          <w:ilvl w:val="0"/>
          <w:numId w:val="1"/>
        </w:numPr>
        <w:ind w:left="567" w:hanging="567"/>
        <w:rPr>
          <w:rFonts w:ascii="Arial" w:hAnsi="Arial" w:cs="Arial"/>
          <w:b/>
          <w:sz w:val="20"/>
          <w:szCs w:val="20"/>
        </w:rPr>
      </w:pPr>
      <w:r>
        <w:rPr>
          <w:rFonts w:ascii="Arial" w:hAnsi="Arial" w:cs="Arial"/>
          <w:b/>
          <w:bCs/>
          <w:sz w:val="20"/>
          <w:szCs w:val="20"/>
          <w:lang w:val="lt"/>
        </w:rPr>
        <w:t>ASMENS DUOMENŲ SAUGOJIMAS</w:t>
      </w:r>
    </w:p>
    <w:p w14:paraId="79D60E4C" w14:textId="77777777" w:rsidR="0073572E" w:rsidRPr="00E41314" w:rsidRDefault="0073572E" w:rsidP="0073572E">
      <w:pPr>
        <w:pStyle w:val="ListParagraph"/>
        <w:ind w:left="567"/>
        <w:rPr>
          <w:rFonts w:ascii="Arial" w:hAnsi="Arial" w:cs="Arial"/>
          <w:b/>
          <w:sz w:val="20"/>
          <w:szCs w:val="20"/>
        </w:rPr>
      </w:pPr>
    </w:p>
    <w:p w14:paraId="23EF6954" w14:textId="1E4EA4D0" w:rsidR="0073572E" w:rsidRPr="00E41314" w:rsidRDefault="005F1173" w:rsidP="0073572E">
      <w:pPr>
        <w:pStyle w:val="ListParagraph"/>
        <w:numPr>
          <w:ilvl w:val="1"/>
          <w:numId w:val="1"/>
        </w:numPr>
        <w:ind w:left="567" w:hanging="567"/>
        <w:jc w:val="both"/>
        <w:rPr>
          <w:rFonts w:ascii="Arial" w:hAnsi="Arial" w:cs="Arial"/>
          <w:b/>
          <w:sz w:val="20"/>
          <w:szCs w:val="20"/>
        </w:rPr>
      </w:pPr>
      <w:r>
        <w:rPr>
          <w:rFonts w:ascii="Arial" w:hAnsi="Arial" w:cs="Arial"/>
          <w:color w:val="000000" w:themeColor="text1"/>
          <w:sz w:val="20"/>
          <w:szCs w:val="20"/>
          <w:lang w:val="lt"/>
        </w:rPr>
        <w:t xml:space="preserve">UAB </w:t>
      </w:r>
      <w:r w:rsidR="005C45E5">
        <w:rPr>
          <w:rFonts w:ascii="Arial" w:hAnsi="Arial" w:cs="Arial"/>
          <w:color w:val="000000" w:themeColor="text1"/>
          <w:sz w:val="20"/>
          <w:szCs w:val="20"/>
          <w:lang w:val="lt"/>
        </w:rPr>
        <w:t>„</w:t>
      </w:r>
      <w:r>
        <w:rPr>
          <w:rFonts w:ascii="Arial" w:hAnsi="Arial" w:cs="Arial"/>
          <w:color w:val="000000" w:themeColor="text1"/>
          <w:sz w:val="20"/>
          <w:szCs w:val="20"/>
          <w:lang w:val="lt"/>
        </w:rPr>
        <w:t>Sporto dvasia</w:t>
      </w:r>
      <w:r w:rsidR="005C45E5">
        <w:rPr>
          <w:rFonts w:ascii="Arial" w:hAnsi="Arial" w:cs="Arial"/>
          <w:color w:val="000000" w:themeColor="text1"/>
          <w:sz w:val="20"/>
          <w:szCs w:val="20"/>
          <w:lang w:val="lt"/>
        </w:rPr>
        <w:t xml:space="preserve">“ </w:t>
      </w:r>
      <w:r w:rsidR="005C45E5">
        <w:rPr>
          <w:rFonts w:ascii="Arial" w:hAnsi="Arial" w:cs="Arial"/>
          <w:sz w:val="20"/>
          <w:szCs w:val="20"/>
          <w:lang w:val="lt"/>
        </w:rPr>
        <w:t>nesaugo asmens duomenų ilgiau, nei to reikia tikslams, dėl kurių jie tvarkomi, arba reikalaujama pagal galiojančius įstatymus.</w:t>
      </w:r>
    </w:p>
    <w:p w14:paraId="32A88EC3" w14:textId="77777777" w:rsidR="0073572E" w:rsidRPr="00E41314" w:rsidRDefault="0073572E" w:rsidP="0073572E">
      <w:pPr>
        <w:pStyle w:val="ListParagraph"/>
        <w:ind w:left="567"/>
        <w:jc w:val="both"/>
        <w:rPr>
          <w:rFonts w:ascii="Arial" w:hAnsi="Arial" w:cs="Arial"/>
          <w:b/>
          <w:sz w:val="20"/>
          <w:szCs w:val="20"/>
        </w:rPr>
      </w:pPr>
    </w:p>
    <w:p w14:paraId="100F8C6F" w14:textId="4455D910" w:rsidR="003343EE" w:rsidRDefault="00A62B9C" w:rsidP="0073572E">
      <w:pPr>
        <w:pStyle w:val="ListParagraph"/>
        <w:numPr>
          <w:ilvl w:val="1"/>
          <w:numId w:val="1"/>
        </w:numPr>
        <w:ind w:left="567" w:hanging="567"/>
        <w:jc w:val="both"/>
        <w:rPr>
          <w:rFonts w:ascii="Arial" w:hAnsi="Arial" w:cs="Arial"/>
          <w:sz w:val="20"/>
          <w:szCs w:val="20"/>
        </w:rPr>
      </w:pPr>
      <w:r>
        <w:rPr>
          <w:rFonts w:ascii="Arial" w:hAnsi="Arial" w:cs="Arial"/>
          <w:color w:val="000000" w:themeColor="text1"/>
          <w:sz w:val="20"/>
          <w:szCs w:val="20"/>
          <w:lang w:val="lt"/>
        </w:rPr>
        <w:t xml:space="preserve">UAB </w:t>
      </w:r>
      <w:r w:rsidR="005C45E5">
        <w:rPr>
          <w:rFonts w:ascii="Arial" w:hAnsi="Arial" w:cs="Arial"/>
          <w:color w:val="000000" w:themeColor="text1"/>
          <w:sz w:val="20"/>
          <w:szCs w:val="20"/>
          <w:lang w:val="lt"/>
        </w:rPr>
        <w:t>„</w:t>
      </w:r>
      <w:proofErr w:type="spellStart"/>
      <w:r>
        <w:rPr>
          <w:rFonts w:ascii="Arial" w:hAnsi="Arial" w:cs="Arial"/>
          <w:color w:val="000000" w:themeColor="text1"/>
          <w:sz w:val="20"/>
          <w:szCs w:val="20"/>
          <w:lang w:val="lt"/>
        </w:rPr>
        <w:t>Sorto</w:t>
      </w:r>
      <w:proofErr w:type="spellEnd"/>
      <w:r>
        <w:rPr>
          <w:rFonts w:ascii="Arial" w:hAnsi="Arial" w:cs="Arial"/>
          <w:color w:val="000000" w:themeColor="text1"/>
          <w:sz w:val="20"/>
          <w:szCs w:val="20"/>
          <w:lang w:val="lt"/>
        </w:rPr>
        <w:t xml:space="preserve"> dvasia</w:t>
      </w:r>
      <w:r w:rsidR="005C45E5">
        <w:rPr>
          <w:rFonts w:ascii="Arial" w:hAnsi="Arial" w:cs="Arial"/>
          <w:color w:val="000000" w:themeColor="text1"/>
          <w:sz w:val="20"/>
          <w:szCs w:val="20"/>
          <w:lang w:val="lt"/>
        </w:rPr>
        <w:t xml:space="preserve">“ </w:t>
      </w:r>
      <w:r w:rsidR="005C45E5">
        <w:rPr>
          <w:rFonts w:ascii="Arial" w:hAnsi="Arial" w:cs="Arial"/>
          <w:sz w:val="20"/>
          <w:szCs w:val="20"/>
          <w:lang w:val="lt"/>
        </w:rPr>
        <w:t>laikosi toliau nurodytų bendrųjų asmens duomenų saugojimo terminų:</w:t>
      </w:r>
    </w:p>
    <w:p w14:paraId="602699F1" w14:textId="02F870E4" w:rsidR="0073572E" w:rsidRPr="00E41314" w:rsidRDefault="0073572E" w:rsidP="0073572E">
      <w:pPr>
        <w:pStyle w:val="ListParagraph"/>
        <w:ind w:left="567"/>
        <w:jc w:val="both"/>
        <w:rPr>
          <w:rFonts w:ascii="Arial" w:hAnsi="Arial" w:cs="Arial"/>
          <w:sz w:val="20"/>
          <w:szCs w:val="20"/>
        </w:rPr>
      </w:pPr>
    </w:p>
    <w:p w14:paraId="5B6C9DDA" w14:textId="05FA3F75" w:rsidR="003343EE" w:rsidRDefault="0073572E" w:rsidP="0073572E">
      <w:pPr>
        <w:pStyle w:val="ListParagraph"/>
        <w:numPr>
          <w:ilvl w:val="2"/>
          <w:numId w:val="1"/>
        </w:numPr>
        <w:ind w:left="1224"/>
        <w:jc w:val="both"/>
        <w:rPr>
          <w:rFonts w:ascii="Arial" w:hAnsi="Arial" w:cs="Arial"/>
          <w:sz w:val="20"/>
          <w:szCs w:val="20"/>
        </w:rPr>
      </w:pPr>
      <w:r>
        <w:rPr>
          <w:rFonts w:ascii="Arial" w:hAnsi="Arial" w:cs="Arial"/>
          <w:sz w:val="20"/>
          <w:szCs w:val="20"/>
          <w:lang w:val="lt"/>
        </w:rPr>
        <w:t xml:space="preserve">pagal Buhalterinės apskaitos įstatymą apskaitos dokumentus saugome </w:t>
      </w:r>
      <w:r w:rsidR="00A62B9C">
        <w:rPr>
          <w:rFonts w:ascii="Arial" w:hAnsi="Arial" w:cs="Arial"/>
          <w:sz w:val="20"/>
          <w:szCs w:val="20"/>
          <w:lang w:val="lt"/>
        </w:rPr>
        <w:t>10</w:t>
      </w:r>
      <w:r>
        <w:rPr>
          <w:rFonts w:ascii="Arial" w:hAnsi="Arial" w:cs="Arial"/>
          <w:sz w:val="20"/>
          <w:szCs w:val="20"/>
          <w:lang w:val="lt"/>
        </w:rPr>
        <w:t xml:space="preserve"> </w:t>
      </w:r>
      <w:proofErr w:type="spellStart"/>
      <w:r>
        <w:rPr>
          <w:rFonts w:ascii="Arial" w:hAnsi="Arial" w:cs="Arial"/>
          <w:sz w:val="20"/>
          <w:szCs w:val="20"/>
          <w:lang w:val="lt"/>
        </w:rPr>
        <w:t>met</w:t>
      </w:r>
      <w:proofErr w:type="spellEnd"/>
      <w:r w:rsidR="00A62B9C">
        <w:rPr>
          <w:rFonts w:ascii="Arial" w:hAnsi="Arial" w:cs="Arial"/>
          <w:sz w:val="20"/>
          <w:szCs w:val="20"/>
          <w:lang w:val="lt-LT"/>
        </w:rPr>
        <w:t>ų</w:t>
      </w:r>
      <w:r>
        <w:rPr>
          <w:rFonts w:ascii="Arial" w:hAnsi="Arial" w:cs="Arial"/>
          <w:sz w:val="20"/>
          <w:szCs w:val="20"/>
          <w:lang w:val="lt"/>
        </w:rPr>
        <w:t>;</w:t>
      </w:r>
    </w:p>
    <w:p w14:paraId="69A3D284" w14:textId="3F8B3B3E" w:rsidR="0073572E" w:rsidRPr="00E41314" w:rsidRDefault="0073572E" w:rsidP="0073572E">
      <w:pPr>
        <w:pStyle w:val="ListParagraph"/>
        <w:ind w:left="708"/>
        <w:jc w:val="both"/>
        <w:rPr>
          <w:rFonts w:ascii="Arial" w:hAnsi="Arial" w:cs="Arial"/>
          <w:sz w:val="20"/>
          <w:szCs w:val="20"/>
        </w:rPr>
      </w:pPr>
    </w:p>
    <w:p w14:paraId="4CD00E7C" w14:textId="5E01D811" w:rsidR="0073572E" w:rsidRPr="00E41314" w:rsidRDefault="0073572E" w:rsidP="0073572E">
      <w:pPr>
        <w:pStyle w:val="ListParagraph"/>
        <w:numPr>
          <w:ilvl w:val="2"/>
          <w:numId w:val="1"/>
        </w:numPr>
        <w:ind w:left="1224"/>
        <w:jc w:val="both"/>
        <w:rPr>
          <w:rFonts w:ascii="Arial" w:hAnsi="Arial" w:cs="Arial"/>
          <w:sz w:val="20"/>
          <w:szCs w:val="20"/>
        </w:rPr>
      </w:pPr>
      <w:r>
        <w:rPr>
          <w:rFonts w:ascii="Arial" w:hAnsi="Arial" w:cs="Arial"/>
          <w:sz w:val="20"/>
          <w:szCs w:val="20"/>
          <w:lang w:val="lt"/>
        </w:rPr>
        <w:t xml:space="preserve">asmens duomenys, susiję su sutarties sudarymu, kurių ilgesnio saugojimo laikotarpio nereikalaujama pagal galiojančius įstatymus, paprastai saugomi tol, kol jie reikalingi sutarčiai vykdyti sutarties galiojimo laikotarpiu, arba iki 3 metų po sutarties galiojimo pabaigos, remiantis teisėtu </w:t>
      </w:r>
      <w:r w:rsidR="00A62B9C">
        <w:rPr>
          <w:rFonts w:ascii="Arial" w:hAnsi="Arial" w:cs="Arial"/>
          <w:sz w:val="20"/>
          <w:szCs w:val="20"/>
          <w:lang w:val="lt"/>
        </w:rPr>
        <w:t xml:space="preserve">UAB </w:t>
      </w:r>
      <w:r>
        <w:rPr>
          <w:rFonts w:ascii="Arial" w:hAnsi="Arial" w:cs="Arial"/>
          <w:color w:val="000000" w:themeColor="text1"/>
          <w:sz w:val="20"/>
          <w:szCs w:val="20"/>
          <w:lang w:val="lt"/>
        </w:rPr>
        <w:t>„</w:t>
      </w:r>
      <w:r w:rsidR="00A62B9C">
        <w:rPr>
          <w:rFonts w:ascii="Arial" w:hAnsi="Arial" w:cs="Arial"/>
          <w:color w:val="000000" w:themeColor="text1"/>
          <w:sz w:val="20"/>
          <w:szCs w:val="20"/>
          <w:lang w:val="lt"/>
        </w:rPr>
        <w:t>Sporto dvasia</w:t>
      </w:r>
      <w:r>
        <w:rPr>
          <w:rFonts w:ascii="Arial" w:hAnsi="Arial" w:cs="Arial"/>
          <w:color w:val="000000" w:themeColor="text1"/>
          <w:sz w:val="20"/>
          <w:szCs w:val="20"/>
          <w:lang w:val="lt"/>
        </w:rPr>
        <w:t xml:space="preserve">“ </w:t>
      </w:r>
      <w:r>
        <w:rPr>
          <w:rFonts w:ascii="Arial" w:hAnsi="Arial" w:cs="Arial"/>
          <w:sz w:val="20"/>
          <w:szCs w:val="20"/>
          <w:lang w:val="lt"/>
        </w:rPr>
        <w:t>interesu pagal BDAR 6 straipsnio 1 dalies f punktą, remiantis Civiliniame kodekse nustatytu senaties terminu;</w:t>
      </w:r>
    </w:p>
    <w:p w14:paraId="64C8808A" w14:textId="77777777" w:rsidR="0073572E" w:rsidRPr="00E41314" w:rsidRDefault="0073572E" w:rsidP="0073572E">
      <w:pPr>
        <w:pStyle w:val="ListParagraph"/>
        <w:rPr>
          <w:rFonts w:ascii="Arial" w:hAnsi="Arial" w:cs="Arial"/>
          <w:sz w:val="20"/>
          <w:szCs w:val="20"/>
        </w:rPr>
      </w:pPr>
    </w:p>
    <w:p w14:paraId="7AF811A2" w14:textId="4F97289B" w:rsidR="0073572E" w:rsidRPr="00E41314" w:rsidRDefault="0073572E" w:rsidP="0073572E">
      <w:pPr>
        <w:pStyle w:val="ListParagraph"/>
        <w:numPr>
          <w:ilvl w:val="2"/>
          <w:numId w:val="1"/>
        </w:numPr>
        <w:ind w:left="1224"/>
        <w:jc w:val="both"/>
        <w:rPr>
          <w:rFonts w:ascii="Arial" w:hAnsi="Arial" w:cs="Arial"/>
          <w:sz w:val="20"/>
          <w:szCs w:val="20"/>
        </w:rPr>
      </w:pPr>
      <w:r>
        <w:rPr>
          <w:rFonts w:ascii="Arial" w:hAnsi="Arial" w:cs="Arial"/>
          <w:sz w:val="20"/>
          <w:szCs w:val="20"/>
          <w:lang w:val="lt"/>
        </w:rPr>
        <w:t xml:space="preserve">sutikimo pagrindu surinkti duomenys bus saugomi tol, kol sutikimas bus atšauktas, ir dar iki 3 metų remiantis teisėtu </w:t>
      </w:r>
      <w:r w:rsidR="00A62B9C">
        <w:rPr>
          <w:rFonts w:ascii="Arial" w:hAnsi="Arial" w:cs="Arial"/>
          <w:sz w:val="20"/>
          <w:szCs w:val="20"/>
          <w:lang w:val="lt"/>
        </w:rPr>
        <w:t xml:space="preserve">UAB </w:t>
      </w:r>
      <w:r>
        <w:rPr>
          <w:rFonts w:ascii="Arial" w:hAnsi="Arial" w:cs="Arial"/>
          <w:color w:val="000000" w:themeColor="text1"/>
          <w:sz w:val="20"/>
          <w:szCs w:val="20"/>
          <w:lang w:val="lt"/>
        </w:rPr>
        <w:t>„</w:t>
      </w:r>
      <w:r w:rsidR="00A62B9C">
        <w:rPr>
          <w:rFonts w:ascii="Arial" w:hAnsi="Arial" w:cs="Arial"/>
          <w:color w:val="000000" w:themeColor="text1"/>
          <w:sz w:val="20"/>
          <w:szCs w:val="20"/>
          <w:lang w:val="lt"/>
        </w:rPr>
        <w:t>Sporto dvasia</w:t>
      </w:r>
      <w:r>
        <w:rPr>
          <w:rFonts w:ascii="Arial" w:hAnsi="Arial" w:cs="Arial"/>
          <w:color w:val="000000" w:themeColor="text1"/>
          <w:sz w:val="20"/>
          <w:szCs w:val="20"/>
          <w:lang w:val="lt"/>
        </w:rPr>
        <w:t xml:space="preserve">“ </w:t>
      </w:r>
      <w:r>
        <w:rPr>
          <w:rFonts w:ascii="Arial" w:hAnsi="Arial" w:cs="Arial"/>
          <w:sz w:val="20"/>
          <w:szCs w:val="20"/>
          <w:lang w:val="lt"/>
        </w:rPr>
        <w:t>interesu pagal BDAR 6 straipsnio 1 dalies f punktą, remiantis Civiliniame kodekse nustatytu senaties terminu.</w:t>
      </w:r>
    </w:p>
    <w:p w14:paraId="19C97C73" w14:textId="77777777" w:rsidR="0073572E" w:rsidRPr="00E41314" w:rsidRDefault="0073572E" w:rsidP="0073572E">
      <w:pPr>
        <w:pStyle w:val="ListParagraph"/>
        <w:rPr>
          <w:rFonts w:ascii="Arial" w:hAnsi="Arial" w:cs="Arial"/>
          <w:sz w:val="20"/>
          <w:szCs w:val="20"/>
        </w:rPr>
      </w:pPr>
    </w:p>
    <w:p w14:paraId="58C4D296" w14:textId="77777777" w:rsidR="003343EE" w:rsidRPr="00F33B7A" w:rsidRDefault="0073572E" w:rsidP="0073572E">
      <w:pPr>
        <w:pStyle w:val="ListParagraph"/>
        <w:numPr>
          <w:ilvl w:val="1"/>
          <w:numId w:val="1"/>
        </w:numPr>
        <w:ind w:left="567" w:hanging="567"/>
        <w:jc w:val="both"/>
        <w:rPr>
          <w:rFonts w:ascii="Arial" w:hAnsi="Arial" w:cs="Arial"/>
          <w:sz w:val="20"/>
          <w:szCs w:val="20"/>
          <w:lang w:val="lt"/>
        </w:rPr>
      </w:pPr>
      <w:r>
        <w:rPr>
          <w:rFonts w:ascii="Arial" w:hAnsi="Arial" w:cs="Arial"/>
          <w:sz w:val="20"/>
          <w:szCs w:val="20"/>
          <w:lang w:val="lt"/>
        </w:rPr>
        <w:t>Išsamesnė taikomų saugojimo terminų apžvalga pateikiama 5 skyriuje. Jei norite gauti išsamesnės informacijos apie su jumis susijusių asmens duomenų saugojimo laikotarpius, susisiekite su mumis tolesniame skyriuje „Kontaktai“ nurodytais būdais.</w:t>
      </w:r>
    </w:p>
    <w:p w14:paraId="6AF2357D" w14:textId="70F09659" w:rsidR="0073572E" w:rsidRPr="00F33B7A" w:rsidRDefault="0073572E" w:rsidP="0073572E">
      <w:pPr>
        <w:pStyle w:val="ListParagraph"/>
        <w:ind w:left="567"/>
        <w:jc w:val="both"/>
        <w:rPr>
          <w:rFonts w:ascii="Arial" w:hAnsi="Arial" w:cs="Arial"/>
          <w:b/>
          <w:sz w:val="20"/>
          <w:szCs w:val="20"/>
          <w:lang w:val="lt"/>
        </w:rPr>
      </w:pPr>
    </w:p>
    <w:p w14:paraId="68FAF079" w14:textId="77777777" w:rsidR="0073572E" w:rsidRPr="00AF6194" w:rsidRDefault="0073572E" w:rsidP="0073572E">
      <w:pPr>
        <w:pStyle w:val="ListParagraph"/>
        <w:numPr>
          <w:ilvl w:val="0"/>
          <w:numId w:val="1"/>
        </w:numPr>
        <w:ind w:left="567" w:hanging="567"/>
        <w:rPr>
          <w:rFonts w:ascii="Arial" w:hAnsi="Arial" w:cs="Arial"/>
          <w:b/>
          <w:sz w:val="20"/>
          <w:szCs w:val="20"/>
        </w:rPr>
      </w:pPr>
      <w:r>
        <w:rPr>
          <w:rFonts w:ascii="Arial" w:hAnsi="Arial" w:cs="Arial"/>
          <w:b/>
          <w:bCs/>
          <w:sz w:val="20"/>
          <w:szCs w:val="20"/>
          <w:lang w:val="lt"/>
        </w:rPr>
        <w:t>TVARKOMŲ ASMENS DUOMENŲ APŽVALGA</w:t>
      </w:r>
    </w:p>
    <w:p w14:paraId="7DE839BB" w14:textId="77777777" w:rsidR="0073572E" w:rsidRPr="00E41314" w:rsidRDefault="0073572E" w:rsidP="0073572E">
      <w:pPr>
        <w:pStyle w:val="ListParagraph"/>
        <w:ind w:left="567"/>
        <w:rPr>
          <w:rFonts w:ascii="Arial" w:hAnsi="Arial" w:cs="Arial"/>
          <w:b/>
          <w:sz w:val="20"/>
          <w:szCs w:val="20"/>
        </w:rPr>
      </w:pPr>
    </w:p>
    <w:p w14:paraId="50FBAABA" w14:textId="67E8E525" w:rsidR="0073572E" w:rsidRPr="00E41314" w:rsidRDefault="0073572E" w:rsidP="0073572E">
      <w:pPr>
        <w:rPr>
          <w:bCs/>
          <w:szCs w:val="20"/>
        </w:rPr>
      </w:pPr>
      <w:r>
        <w:rPr>
          <w:szCs w:val="20"/>
          <w:lang w:val="lt"/>
        </w:rPr>
        <w:t xml:space="preserve">Priklausomai nuo to, kaip naudojatės </w:t>
      </w:r>
      <w:r w:rsidR="00A62B9C">
        <w:rPr>
          <w:szCs w:val="20"/>
          <w:lang w:val="lt"/>
        </w:rPr>
        <w:t xml:space="preserve">UAB </w:t>
      </w:r>
      <w:r>
        <w:rPr>
          <w:szCs w:val="20"/>
          <w:lang w:val="lt"/>
        </w:rPr>
        <w:t>„</w:t>
      </w:r>
      <w:r w:rsidR="00A62B9C">
        <w:rPr>
          <w:szCs w:val="20"/>
          <w:lang w:val="lt"/>
        </w:rPr>
        <w:t>Sporto dvasia</w:t>
      </w:r>
      <w:r>
        <w:rPr>
          <w:szCs w:val="20"/>
          <w:lang w:val="lt"/>
        </w:rPr>
        <w:t xml:space="preserve">“ paslaugomis, </w:t>
      </w:r>
      <w:r w:rsidR="00A62B9C">
        <w:rPr>
          <w:szCs w:val="20"/>
          <w:lang w:val="lt"/>
        </w:rPr>
        <w:t xml:space="preserve">UAB </w:t>
      </w:r>
      <w:r>
        <w:rPr>
          <w:szCs w:val="20"/>
          <w:lang w:val="lt"/>
        </w:rPr>
        <w:t>„</w:t>
      </w:r>
      <w:r w:rsidR="00A62B9C">
        <w:rPr>
          <w:szCs w:val="20"/>
          <w:lang w:val="lt"/>
        </w:rPr>
        <w:t>Sporto dvasia</w:t>
      </w:r>
      <w:r>
        <w:rPr>
          <w:szCs w:val="20"/>
          <w:lang w:val="lt"/>
        </w:rPr>
        <w:t>“ gali tvarkyti šiuos jūsų asmens duomenis:</w:t>
      </w:r>
    </w:p>
    <w:p w14:paraId="61D17BB5" w14:textId="77777777" w:rsidR="0073572E" w:rsidRPr="00E41314" w:rsidRDefault="0073572E" w:rsidP="0073572E">
      <w:pPr>
        <w:pStyle w:val="ListParagraph"/>
        <w:ind w:left="567"/>
        <w:jc w:val="both"/>
        <w:rPr>
          <w:rFonts w:ascii="Arial" w:hAnsi="Arial" w:cs="Arial"/>
          <w:bCs/>
          <w:sz w:val="20"/>
          <w:szCs w:val="20"/>
        </w:rPr>
      </w:pPr>
      <w:bookmarkStart w:id="2" w:name="_Hlk105417342"/>
    </w:p>
    <w:tbl>
      <w:tblPr>
        <w:tblStyle w:val="TableGrid"/>
        <w:tblW w:w="0" w:type="auto"/>
        <w:tblLook w:val="04A0" w:firstRow="1" w:lastRow="0" w:firstColumn="1" w:lastColumn="0" w:noHBand="0" w:noVBand="1"/>
      </w:tblPr>
      <w:tblGrid>
        <w:gridCol w:w="1903"/>
        <w:gridCol w:w="1816"/>
        <w:gridCol w:w="1790"/>
        <w:gridCol w:w="2334"/>
        <w:gridCol w:w="1173"/>
      </w:tblGrid>
      <w:tr w:rsidR="0073572E" w:rsidRPr="00E41314" w14:paraId="236D661F" w14:textId="77777777" w:rsidTr="00DA16CA">
        <w:tc>
          <w:tcPr>
            <w:tcW w:w="1934" w:type="dxa"/>
          </w:tcPr>
          <w:p w14:paraId="3C83BC4D" w14:textId="77777777" w:rsidR="0073572E" w:rsidRPr="00E41314" w:rsidRDefault="0073572E" w:rsidP="007A4B63">
            <w:pPr>
              <w:rPr>
                <w:b/>
                <w:color w:val="auto"/>
                <w:szCs w:val="20"/>
              </w:rPr>
            </w:pPr>
            <w:r>
              <w:rPr>
                <w:b/>
                <w:bCs/>
                <w:color w:val="auto"/>
                <w:szCs w:val="20"/>
                <w:lang w:val="lt"/>
              </w:rPr>
              <w:t>Tvarkymo tikslas</w:t>
            </w:r>
          </w:p>
        </w:tc>
        <w:tc>
          <w:tcPr>
            <w:tcW w:w="1841" w:type="dxa"/>
          </w:tcPr>
          <w:p w14:paraId="24DB9EE1" w14:textId="77777777" w:rsidR="0073572E" w:rsidRPr="00E41314" w:rsidRDefault="0073572E" w:rsidP="007A4B63">
            <w:pPr>
              <w:rPr>
                <w:b/>
                <w:color w:val="auto"/>
                <w:szCs w:val="20"/>
              </w:rPr>
            </w:pPr>
            <w:r>
              <w:rPr>
                <w:b/>
                <w:bCs/>
                <w:color w:val="auto"/>
                <w:szCs w:val="20"/>
                <w:lang w:val="lt"/>
              </w:rPr>
              <w:t>Tvarkomų asmens duomenų tipai</w:t>
            </w:r>
          </w:p>
        </w:tc>
        <w:tc>
          <w:tcPr>
            <w:tcW w:w="1820" w:type="dxa"/>
          </w:tcPr>
          <w:p w14:paraId="186AED77" w14:textId="77777777" w:rsidR="0073572E" w:rsidRPr="00E41314" w:rsidRDefault="0073572E" w:rsidP="007A4B63">
            <w:pPr>
              <w:rPr>
                <w:b/>
                <w:color w:val="auto"/>
                <w:szCs w:val="20"/>
              </w:rPr>
            </w:pPr>
            <w:r>
              <w:rPr>
                <w:b/>
                <w:bCs/>
                <w:color w:val="auto"/>
                <w:szCs w:val="20"/>
                <w:lang w:val="lt"/>
              </w:rPr>
              <w:t>Asmens duomenų šaltinis</w:t>
            </w:r>
          </w:p>
        </w:tc>
        <w:tc>
          <w:tcPr>
            <w:tcW w:w="2403" w:type="dxa"/>
          </w:tcPr>
          <w:p w14:paraId="5924ABE5" w14:textId="77777777" w:rsidR="0073572E" w:rsidRPr="00E41314" w:rsidRDefault="0073572E" w:rsidP="007A4B63">
            <w:pPr>
              <w:rPr>
                <w:b/>
                <w:color w:val="auto"/>
                <w:szCs w:val="20"/>
              </w:rPr>
            </w:pPr>
            <w:r>
              <w:rPr>
                <w:b/>
                <w:bCs/>
                <w:color w:val="auto"/>
                <w:szCs w:val="20"/>
                <w:lang w:val="lt"/>
              </w:rPr>
              <w:t>Saugojimo laikotarpis</w:t>
            </w:r>
          </w:p>
        </w:tc>
        <w:tc>
          <w:tcPr>
            <w:tcW w:w="1018" w:type="dxa"/>
          </w:tcPr>
          <w:p w14:paraId="6EE35CD6" w14:textId="77777777" w:rsidR="0073572E" w:rsidRPr="00E41314" w:rsidRDefault="0073572E" w:rsidP="007A4B63">
            <w:pPr>
              <w:rPr>
                <w:b/>
                <w:color w:val="auto"/>
                <w:szCs w:val="20"/>
              </w:rPr>
            </w:pPr>
            <w:r>
              <w:rPr>
                <w:b/>
                <w:bCs/>
                <w:color w:val="auto"/>
                <w:szCs w:val="20"/>
                <w:lang w:val="lt"/>
              </w:rPr>
              <w:t>Teisinis pagrindas</w:t>
            </w:r>
          </w:p>
        </w:tc>
      </w:tr>
      <w:tr w:rsidR="0073572E" w:rsidRPr="00A26FB6" w14:paraId="433286AB" w14:textId="77777777" w:rsidTr="00DA16CA">
        <w:tc>
          <w:tcPr>
            <w:tcW w:w="1934" w:type="dxa"/>
          </w:tcPr>
          <w:p w14:paraId="36F367CA" w14:textId="6CABBBF8" w:rsidR="0073572E" w:rsidRPr="00E41314" w:rsidRDefault="0073572E" w:rsidP="007A4B63">
            <w:pPr>
              <w:rPr>
                <w:bCs/>
                <w:color w:val="auto"/>
                <w:szCs w:val="20"/>
              </w:rPr>
            </w:pPr>
            <w:r>
              <w:rPr>
                <w:color w:val="auto"/>
                <w:szCs w:val="20"/>
                <w:lang w:val="lt"/>
              </w:rPr>
              <w:t xml:space="preserve">Paskyros </w:t>
            </w:r>
            <w:r>
              <w:rPr>
                <w:szCs w:val="20"/>
                <w:lang w:val="lt"/>
              </w:rPr>
              <w:t>Svetainėje</w:t>
            </w:r>
            <w:r>
              <w:rPr>
                <w:lang w:val="lt"/>
              </w:rPr>
              <w:t xml:space="preserve"> </w:t>
            </w:r>
            <w:r>
              <w:rPr>
                <w:color w:val="auto"/>
                <w:szCs w:val="20"/>
                <w:lang w:val="lt"/>
              </w:rPr>
              <w:t>sukūrimas e</w:t>
            </w:r>
            <w:r w:rsidR="00A62B9C">
              <w:rPr>
                <w:color w:val="auto"/>
                <w:szCs w:val="20"/>
                <w:lang w:val="lt"/>
              </w:rPr>
              <w:t>l</w:t>
            </w:r>
            <w:r>
              <w:rPr>
                <w:color w:val="auto"/>
                <w:szCs w:val="20"/>
                <w:lang w:val="lt"/>
              </w:rPr>
              <w:t>. paštu</w:t>
            </w:r>
          </w:p>
        </w:tc>
        <w:tc>
          <w:tcPr>
            <w:tcW w:w="1841" w:type="dxa"/>
          </w:tcPr>
          <w:p w14:paraId="32E17086" w14:textId="1356F8C8" w:rsidR="0073572E" w:rsidRPr="00E41314" w:rsidRDefault="00782F1E" w:rsidP="007A4B63">
            <w:pPr>
              <w:rPr>
                <w:bCs/>
                <w:color w:val="auto"/>
                <w:szCs w:val="20"/>
              </w:rPr>
            </w:pPr>
            <w:r>
              <w:rPr>
                <w:color w:val="auto"/>
                <w:szCs w:val="20"/>
                <w:lang w:val="lt"/>
              </w:rPr>
              <w:t>E</w:t>
            </w:r>
            <w:r w:rsidR="00A62B9C">
              <w:rPr>
                <w:color w:val="auto"/>
                <w:szCs w:val="20"/>
                <w:lang w:val="lt"/>
              </w:rPr>
              <w:t>l</w:t>
            </w:r>
            <w:r>
              <w:rPr>
                <w:color w:val="auto"/>
                <w:szCs w:val="20"/>
                <w:lang w:val="lt"/>
              </w:rPr>
              <w:t xml:space="preserve">. pašto adresas, vardas, pavardė, gimimo data, lytis, slaptažodis, </w:t>
            </w:r>
            <w:r>
              <w:rPr>
                <w:color w:val="auto"/>
                <w:szCs w:val="20"/>
                <w:lang w:val="lt"/>
              </w:rPr>
              <w:lastRenderedPageBreak/>
              <w:t>narystė sporto klube (neprivaloma)</w:t>
            </w:r>
          </w:p>
        </w:tc>
        <w:tc>
          <w:tcPr>
            <w:tcW w:w="1820" w:type="dxa"/>
          </w:tcPr>
          <w:p w14:paraId="0DA68ABE" w14:textId="77777777" w:rsidR="0073572E" w:rsidRPr="00E41314" w:rsidRDefault="0073572E" w:rsidP="007A4B63">
            <w:pPr>
              <w:rPr>
                <w:bCs/>
                <w:color w:val="auto"/>
                <w:szCs w:val="20"/>
              </w:rPr>
            </w:pPr>
            <w:r>
              <w:rPr>
                <w:color w:val="auto"/>
                <w:szCs w:val="20"/>
                <w:lang w:val="lt"/>
              </w:rPr>
              <w:lastRenderedPageBreak/>
              <w:t>Duomenų subjektas</w:t>
            </w:r>
          </w:p>
        </w:tc>
        <w:tc>
          <w:tcPr>
            <w:tcW w:w="2403" w:type="dxa"/>
          </w:tcPr>
          <w:p w14:paraId="49254821" w14:textId="77777777" w:rsidR="0073572E" w:rsidRPr="00E41314" w:rsidRDefault="0073572E" w:rsidP="007A4B63">
            <w:pPr>
              <w:rPr>
                <w:bCs/>
                <w:color w:val="auto"/>
                <w:szCs w:val="20"/>
              </w:rPr>
            </w:pPr>
            <w:r>
              <w:rPr>
                <w:color w:val="auto"/>
                <w:szCs w:val="20"/>
                <w:lang w:val="lt"/>
              </w:rPr>
              <w:t>3 metai po sutarties galiojimo pabaigos</w:t>
            </w:r>
          </w:p>
        </w:tc>
        <w:tc>
          <w:tcPr>
            <w:tcW w:w="1018" w:type="dxa"/>
          </w:tcPr>
          <w:p w14:paraId="364D012A" w14:textId="77777777" w:rsidR="0073572E" w:rsidRPr="00E41314" w:rsidRDefault="0073572E" w:rsidP="007A4B63">
            <w:pPr>
              <w:rPr>
                <w:bCs/>
                <w:color w:val="auto"/>
                <w:szCs w:val="20"/>
              </w:rPr>
            </w:pPr>
            <w:r>
              <w:rPr>
                <w:color w:val="auto"/>
                <w:szCs w:val="20"/>
                <w:lang w:val="lt"/>
              </w:rPr>
              <w:t xml:space="preserve">BDAR 6 straipsnio 1 dalies b punktas, pasibaigus </w:t>
            </w:r>
            <w:r>
              <w:rPr>
                <w:color w:val="auto"/>
                <w:szCs w:val="20"/>
                <w:lang w:val="lt"/>
              </w:rPr>
              <w:lastRenderedPageBreak/>
              <w:t xml:space="preserve">sutarties galiojimui BDAR 6 straipsnio 1 dalies f punktas </w:t>
            </w:r>
          </w:p>
        </w:tc>
      </w:tr>
      <w:tr w:rsidR="0073572E" w:rsidRPr="00A26FB6" w14:paraId="73C2E254" w14:textId="77777777" w:rsidTr="00DA16CA">
        <w:tc>
          <w:tcPr>
            <w:tcW w:w="1934" w:type="dxa"/>
          </w:tcPr>
          <w:p w14:paraId="6376C4C4" w14:textId="2876129C" w:rsidR="0073572E" w:rsidRPr="00E41314" w:rsidRDefault="000722C3" w:rsidP="007A4B63">
            <w:pPr>
              <w:rPr>
                <w:bCs/>
                <w:color w:val="auto"/>
                <w:szCs w:val="20"/>
              </w:rPr>
            </w:pPr>
            <w:r>
              <w:rPr>
                <w:lang w:val="lt"/>
              </w:rPr>
              <w:lastRenderedPageBreak/>
              <w:t xml:space="preserve">Užsakymų pateikimas </w:t>
            </w:r>
            <w:r>
              <w:rPr>
                <w:color w:val="auto"/>
                <w:szCs w:val="20"/>
                <w:lang w:val="lt"/>
              </w:rPr>
              <w:t>per Svetainės e. parduotuvę</w:t>
            </w:r>
          </w:p>
        </w:tc>
        <w:tc>
          <w:tcPr>
            <w:tcW w:w="1841" w:type="dxa"/>
          </w:tcPr>
          <w:p w14:paraId="5E676FD0" w14:textId="0A92C27D" w:rsidR="0073572E" w:rsidRPr="00E41314" w:rsidRDefault="0073572E" w:rsidP="007A4B63">
            <w:pPr>
              <w:rPr>
                <w:bCs/>
                <w:color w:val="auto"/>
                <w:szCs w:val="20"/>
              </w:rPr>
            </w:pPr>
            <w:r>
              <w:rPr>
                <w:color w:val="auto"/>
                <w:szCs w:val="20"/>
                <w:lang w:val="lt"/>
              </w:rPr>
              <w:t>E</w:t>
            </w:r>
            <w:r w:rsidR="00A62B9C">
              <w:rPr>
                <w:color w:val="auto"/>
                <w:szCs w:val="20"/>
                <w:lang w:val="lt"/>
              </w:rPr>
              <w:t>l</w:t>
            </w:r>
            <w:r>
              <w:rPr>
                <w:color w:val="auto"/>
                <w:szCs w:val="20"/>
                <w:lang w:val="lt"/>
              </w:rPr>
              <w:t>. pašto adresas, vardas, pavardė, telefono numeris, paštomato adresas</w:t>
            </w:r>
          </w:p>
        </w:tc>
        <w:tc>
          <w:tcPr>
            <w:tcW w:w="1820" w:type="dxa"/>
          </w:tcPr>
          <w:p w14:paraId="41396BE2" w14:textId="77777777" w:rsidR="0073572E" w:rsidRPr="00E41314" w:rsidRDefault="0073572E" w:rsidP="007A4B63">
            <w:pPr>
              <w:rPr>
                <w:bCs/>
                <w:color w:val="auto"/>
                <w:szCs w:val="20"/>
              </w:rPr>
            </w:pPr>
            <w:r>
              <w:rPr>
                <w:color w:val="auto"/>
                <w:szCs w:val="20"/>
                <w:lang w:val="lt"/>
              </w:rPr>
              <w:t>Duomenų subjektas</w:t>
            </w:r>
          </w:p>
        </w:tc>
        <w:tc>
          <w:tcPr>
            <w:tcW w:w="2403" w:type="dxa"/>
          </w:tcPr>
          <w:p w14:paraId="52EC9777" w14:textId="77777777" w:rsidR="0073572E" w:rsidRPr="00E41314" w:rsidRDefault="0073572E" w:rsidP="007A4B63">
            <w:pPr>
              <w:rPr>
                <w:bCs/>
                <w:color w:val="auto"/>
                <w:szCs w:val="20"/>
              </w:rPr>
            </w:pPr>
            <w:r>
              <w:rPr>
                <w:color w:val="auto"/>
                <w:szCs w:val="20"/>
                <w:lang w:val="lt"/>
              </w:rPr>
              <w:t>3 metai po sutarties galiojimo pabaigos</w:t>
            </w:r>
          </w:p>
        </w:tc>
        <w:tc>
          <w:tcPr>
            <w:tcW w:w="1018" w:type="dxa"/>
          </w:tcPr>
          <w:p w14:paraId="597B8C51" w14:textId="77777777" w:rsidR="0073572E" w:rsidRPr="00E41314" w:rsidRDefault="0073572E" w:rsidP="007A4B63">
            <w:pPr>
              <w:rPr>
                <w:bCs/>
                <w:color w:val="auto"/>
                <w:szCs w:val="20"/>
              </w:rPr>
            </w:pPr>
            <w:r>
              <w:rPr>
                <w:color w:val="auto"/>
                <w:szCs w:val="20"/>
                <w:lang w:val="lt"/>
              </w:rPr>
              <w:t xml:space="preserve">BDAR 6 straipsnio 1 dalies b punktas, pasibaigus sutarties galiojimui BDAR 6 straipsnio 1 dalies f punktas </w:t>
            </w:r>
          </w:p>
        </w:tc>
      </w:tr>
      <w:tr w:rsidR="0073572E" w:rsidRPr="00A26FB6" w14:paraId="0E2529F3" w14:textId="77777777" w:rsidTr="00DA16CA">
        <w:tc>
          <w:tcPr>
            <w:tcW w:w="1934" w:type="dxa"/>
          </w:tcPr>
          <w:p w14:paraId="1671A7BB" w14:textId="600BD4B3" w:rsidR="0073572E" w:rsidRDefault="0073572E" w:rsidP="007A4B63">
            <w:pPr>
              <w:rPr>
                <w:bCs/>
                <w:color w:val="auto"/>
                <w:szCs w:val="20"/>
              </w:rPr>
            </w:pPr>
            <w:r>
              <w:rPr>
                <w:color w:val="auto"/>
                <w:szCs w:val="20"/>
                <w:lang w:val="lt"/>
              </w:rPr>
              <w:t xml:space="preserve">Paskyros Svetainėje sukūrimas per „Google“ arba „Facebook“ programas </w:t>
            </w:r>
          </w:p>
        </w:tc>
        <w:tc>
          <w:tcPr>
            <w:tcW w:w="1841" w:type="dxa"/>
          </w:tcPr>
          <w:p w14:paraId="213C641D" w14:textId="3B3BE0DF" w:rsidR="0073572E" w:rsidRDefault="0073572E" w:rsidP="007A4B63">
            <w:pPr>
              <w:rPr>
                <w:bCs/>
                <w:color w:val="auto"/>
                <w:szCs w:val="20"/>
              </w:rPr>
            </w:pPr>
            <w:r>
              <w:rPr>
                <w:color w:val="auto"/>
                <w:szCs w:val="20"/>
                <w:lang w:val="lt"/>
              </w:rPr>
              <w:t>E</w:t>
            </w:r>
            <w:r w:rsidR="00A62B9C">
              <w:rPr>
                <w:color w:val="auto"/>
                <w:szCs w:val="20"/>
                <w:lang w:val="lt"/>
              </w:rPr>
              <w:t>l</w:t>
            </w:r>
            <w:r>
              <w:rPr>
                <w:color w:val="auto"/>
                <w:szCs w:val="20"/>
                <w:lang w:val="lt"/>
              </w:rPr>
              <w:t>. pašto adresas, vardas ir pavardė</w:t>
            </w:r>
          </w:p>
        </w:tc>
        <w:tc>
          <w:tcPr>
            <w:tcW w:w="1820" w:type="dxa"/>
          </w:tcPr>
          <w:p w14:paraId="24D96256" w14:textId="77777777" w:rsidR="0073572E" w:rsidRPr="00E41314" w:rsidRDefault="0073572E" w:rsidP="007A4B63">
            <w:pPr>
              <w:rPr>
                <w:bCs/>
                <w:color w:val="auto"/>
                <w:szCs w:val="20"/>
              </w:rPr>
            </w:pPr>
            <w:r>
              <w:rPr>
                <w:color w:val="auto"/>
                <w:szCs w:val="20"/>
                <w:lang w:val="lt"/>
              </w:rPr>
              <w:t>Trečioji šalis („Google“ / „Facebook“)</w:t>
            </w:r>
          </w:p>
        </w:tc>
        <w:tc>
          <w:tcPr>
            <w:tcW w:w="2403" w:type="dxa"/>
          </w:tcPr>
          <w:p w14:paraId="429E40C1" w14:textId="77777777" w:rsidR="0073572E" w:rsidRPr="00E41314" w:rsidRDefault="0073572E" w:rsidP="007A4B63">
            <w:pPr>
              <w:rPr>
                <w:bCs/>
                <w:color w:val="auto"/>
                <w:szCs w:val="20"/>
              </w:rPr>
            </w:pPr>
            <w:r>
              <w:rPr>
                <w:color w:val="auto"/>
                <w:szCs w:val="20"/>
                <w:lang w:val="lt"/>
              </w:rPr>
              <w:t>3 metai po sutarties galiojimo pabaigos</w:t>
            </w:r>
          </w:p>
        </w:tc>
        <w:tc>
          <w:tcPr>
            <w:tcW w:w="1018" w:type="dxa"/>
          </w:tcPr>
          <w:p w14:paraId="4C26F8D7" w14:textId="77777777" w:rsidR="0073572E" w:rsidRPr="00E41314" w:rsidRDefault="0073572E" w:rsidP="007A4B63">
            <w:pPr>
              <w:rPr>
                <w:bCs/>
                <w:color w:val="auto"/>
                <w:szCs w:val="20"/>
              </w:rPr>
            </w:pPr>
            <w:r>
              <w:rPr>
                <w:color w:val="auto"/>
                <w:szCs w:val="20"/>
                <w:lang w:val="lt"/>
              </w:rPr>
              <w:t xml:space="preserve">BDAR 6 straipsnio 1 dalies b punktas, pasibaigus sutarties galiojimui BDAR 6 straipsnio 1 dalies f punktas </w:t>
            </w:r>
          </w:p>
        </w:tc>
      </w:tr>
      <w:tr w:rsidR="0073572E" w:rsidRPr="00A26FB6" w14:paraId="6242C0E0" w14:textId="77777777" w:rsidTr="00DA16CA">
        <w:tc>
          <w:tcPr>
            <w:tcW w:w="1934" w:type="dxa"/>
          </w:tcPr>
          <w:p w14:paraId="42C6FA96" w14:textId="77777777" w:rsidR="0073572E" w:rsidRPr="00E41314" w:rsidRDefault="0073572E" w:rsidP="007A4B63">
            <w:pPr>
              <w:rPr>
                <w:bCs/>
                <w:color w:val="auto"/>
                <w:szCs w:val="20"/>
              </w:rPr>
            </w:pPr>
            <w:r>
              <w:rPr>
                <w:color w:val="auto"/>
                <w:szCs w:val="20"/>
                <w:lang w:val="lt"/>
              </w:rPr>
              <w:t>Prekių pristatymas</w:t>
            </w:r>
          </w:p>
        </w:tc>
        <w:tc>
          <w:tcPr>
            <w:tcW w:w="1841" w:type="dxa"/>
          </w:tcPr>
          <w:p w14:paraId="668825E1" w14:textId="77777777" w:rsidR="0073572E" w:rsidRPr="00E41314" w:rsidRDefault="0073572E" w:rsidP="007A4B63">
            <w:pPr>
              <w:rPr>
                <w:bCs/>
                <w:color w:val="auto"/>
                <w:szCs w:val="20"/>
              </w:rPr>
            </w:pPr>
            <w:r>
              <w:rPr>
                <w:color w:val="auto"/>
                <w:szCs w:val="20"/>
                <w:lang w:val="lt"/>
              </w:rPr>
              <w:t>Adresas (pristatymo adresas arba paštomato adresas), vardas, pavardė, telefono numeris.</w:t>
            </w:r>
          </w:p>
        </w:tc>
        <w:tc>
          <w:tcPr>
            <w:tcW w:w="1820" w:type="dxa"/>
          </w:tcPr>
          <w:p w14:paraId="10221D54" w14:textId="77777777" w:rsidR="0073572E" w:rsidRPr="00E41314" w:rsidRDefault="0073572E" w:rsidP="007A4B63">
            <w:pPr>
              <w:rPr>
                <w:bCs/>
                <w:color w:val="auto"/>
                <w:szCs w:val="20"/>
              </w:rPr>
            </w:pPr>
            <w:r>
              <w:rPr>
                <w:color w:val="auto"/>
                <w:szCs w:val="20"/>
                <w:lang w:val="lt"/>
              </w:rPr>
              <w:t>Duomenų subjektas</w:t>
            </w:r>
          </w:p>
        </w:tc>
        <w:tc>
          <w:tcPr>
            <w:tcW w:w="2403" w:type="dxa"/>
          </w:tcPr>
          <w:p w14:paraId="07CBEB46" w14:textId="77777777" w:rsidR="0073572E" w:rsidRPr="00E41314" w:rsidRDefault="0073572E" w:rsidP="007A4B63">
            <w:pPr>
              <w:rPr>
                <w:bCs/>
                <w:color w:val="auto"/>
                <w:szCs w:val="20"/>
              </w:rPr>
            </w:pPr>
            <w:r>
              <w:rPr>
                <w:color w:val="auto"/>
                <w:szCs w:val="20"/>
                <w:lang w:val="lt"/>
              </w:rPr>
              <w:t>3 metai po sutarties galiojimo pabaigos</w:t>
            </w:r>
          </w:p>
        </w:tc>
        <w:tc>
          <w:tcPr>
            <w:tcW w:w="1018" w:type="dxa"/>
          </w:tcPr>
          <w:p w14:paraId="350D820B" w14:textId="77777777" w:rsidR="0073572E" w:rsidRPr="00E41314" w:rsidRDefault="0073572E" w:rsidP="007A4B63">
            <w:pPr>
              <w:rPr>
                <w:bCs/>
                <w:color w:val="auto"/>
                <w:szCs w:val="20"/>
              </w:rPr>
            </w:pPr>
            <w:r>
              <w:rPr>
                <w:color w:val="auto"/>
                <w:szCs w:val="20"/>
                <w:lang w:val="lt"/>
              </w:rPr>
              <w:t xml:space="preserve">BDAR 6 straipsnio 1 dalies b punktas, pasibaigus sutarties galiojimui BDAR 6 straipsnio 1 dalies f punktas </w:t>
            </w:r>
          </w:p>
        </w:tc>
      </w:tr>
      <w:tr w:rsidR="0073572E" w:rsidRPr="00A26FB6" w14:paraId="4183F4BC" w14:textId="77777777" w:rsidTr="00DA16CA">
        <w:tc>
          <w:tcPr>
            <w:tcW w:w="1934" w:type="dxa"/>
          </w:tcPr>
          <w:p w14:paraId="35EE4C42" w14:textId="77777777" w:rsidR="0073572E" w:rsidRPr="00E41314" w:rsidRDefault="0073572E" w:rsidP="007A4B63">
            <w:pPr>
              <w:rPr>
                <w:bCs/>
                <w:color w:val="auto"/>
                <w:szCs w:val="20"/>
              </w:rPr>
            </w:pPr>
            <w:r>
              <w:rPr>
                <w:color w:val="auto"/>
                <w:szCs w:val="20"/>
                <w:lang w:val="lt"/>
              </w:rPr>
              <w:t>Duomenys, susiję su mokėjimais už prekes</w:t>
            </w:r>
          </w:p>
        </w:tc>
        <w:tc>
          <w:tcPr>
            <w:tcW w:w="1841" w:type="dxa"/>
          </w:tcPr>
          <w:p w14:paraId="11F0559F" w14:textId="01464B97" w:rsidR="0073572E" w:rsidRPr="00E41314" w:rsidRDefault="0073572E" w:rsidP="007A4B63">
            <w:pPr>
              <w:rPr>
                <w:bCs/>
                <w:color w:val="auto"/>
                <w:szCs w:val="20"/>
              </w:rPr>
            </w:pPr>
            <w:r>
              <w:rPr>
                <w:color w:val="auto"/>
                <w:szCs w:val="20"/>
                <w:lang w:val="lt"/>
              </w:rPr>
              <w:t xml:space="preserve">Mokėtinos ir sumokėtos sumos, banko sąskaitos numeris ir banko pavadinimas, jei mokama pagal sąskaitą faktūrą arba naudojantis banko nuoroda; </w:t>
            </w:r>
            <w:r>
              <w:rPr>
                <w:color w:val="auto"/>
                <w:szCs w:val="20"/>
                <w:lang w:val="lt"/>
              </w:rPr>
              <w:lastRenderedPageBreak/>
              <w:t xml:space="preserve">paskutiniai keturi skaitmenys, metai, mėnuo ir tipas, jei mokama kortele. </w:t>
            </w:r>
          </w:p>
        </w:tc>
        <w:tc>
          <w:tcPr>
            <w:tcW w:w="1820" w:type="dxa"/>
          </w:tcPr>
          <w:p w14:paraId="4C117FD7" w14:textId="77777777" w:rsidR="0073572E" w:rsidRPr="00E41314" w:rsidRDefault="0073572E" w:rsidP="007A4B63">
            <w:pPr>
              <w:rPr>
                <w:bCs/>
                <w:color w:val="auto"/>
                <w:szCs w:val="20"/>
              </w:rPr>
            </w:pPr>
            <w:r>
              <w:rPr>
                <w:color w:val="auto"/>
                <w:szCs w:val="20"/>
                <w:lang w:val="lt"/>
              </w:rPr>
              <w:lastRenderedPageBreak/>
              <w:t>Duomenų subjektas arba mokėjimo paslaugų teikėjas</w:t>
            </w:r>
          </w:p>
        </w:tc>
        <w:tc>
          <w:tcPr>
            <w:tcW w:w="2403" w:type="dxa"/>
          </w:tcPr>
          <w:p w14:paraId="56623518" w14:textId="77777777" w:rsidR="0073572E" w:rsidRPr="00E41314" w:rsidRDefault="0073572E" w:rsidP="007A4B63">
            <w:pPr>
              <w:rPr>
                <w:bCs/>
                <w:color w:val="auto"/>
                <w:szCs w:val="20"/>
              </w:rPr>
            </w:pPr>
            <w:r>
              <w:rPr>
                <w:color w:val="auto"/>
                <w:szCs w:val="20"/>
                <w:lang w:val="lt"/>
              </w:rPr>
              <w:t>7 metai pagal Buhalterinės apskaitos įstatymą</w:t>
            </w:r>
          </w:p>
        </w:tc>
        <w:tc>
          <w:tcPr>
            <w:tcW w:w="1018" w:type="dxa"/>
          </w:tcPr>
          <w:p w14:paraId="109BB955" w14:textId="77777777" w:rsidR="0073572E" w:rsidRPr="00E41314" w:rsidRDefault="0073572E" w:rsidP="007A4B63">
            <w:pPr>
              <w:rPr>
                <w:bCs/>
                <w:color w:val="auto"/>
                <w:szCs w:val="20"/>
              </w:rPr>
            </w:pPr>
            <w:r>
              <w:rPr>
                <w:color w:val="auto"/>
                <w:szCs w:val="20"/>
                <w:lang w:val="lt"/>
              </w:rPr>
              <w:t>BDAR 6 straipsnio 1 dalies b punktas,</w:t>
            </w:r>
          </w:p>
          <w:p w14:paraId="41219CAA" w14:textId="77777777" w:rsidR="0073572E" w:rsidRPr="00E41314" w:rsidRDefault="0073572E" w:rsidP="007A4B63">
            <w:pPr>
              <w:rPr>
                <w:bCs/>
                <w:color w:val="auto"/>
                <w:szCs w:val="20"/>
              </w:rPr>
            </w:pPr>
            <w:r>
              <w:rPr>
                <w:color w:val="auto"/>
                <w:szCs w:val="20"/>
                <w:lang w:val="lt"/>
              </w:rPr>
              <w:t xml:space="preserve">BDAR 6 straipsnio 1 dalies c punktas, </w:t>
            </w:r>
          </w:p>
        </w:tc>
      </w:tr>
      <w:tr w:rsidR="0073572E" w:rsidRPr="00A26FB6" w14:paraId="428FBA4F" w14:textId="77777777" w:rsidTr="00DA16CA">
        <w:tc>
          <w:tcPr>
            <w:tcW w:w="1934" w:type="dxa"/>
          </w:tcPr>
          <w:p w14:paraId="7E509501" w14:textId="77777777" w:rsidR="0073572E" w:rsidRPr="00E41314" w:rsidRDefault="0073572E" w:rsidP="007A4B63">
            <w:pPr>
              <w:rPr>
                <w:bCs/>
                <w:color w:val="auto"/>
                <w:szCs w:val="20"/>
              </w:rPr>
            </w:pPr>
            <w:r>
              <w:rPr>
                <w:color w:val="auto"/>
                <w:szCs w:val="20"/>
                <w:lang w:val="lt"/>
              </w:rPr>
              <w:t>Grąžinamų prekių ir nutrauktų sutarčių tvarkymas</w:t>
            </w:r>
          </w:p>
        </w:tc>
        <w:tc>
          <w:tcPr>
            <w:tcW w:w="1841" w:type="dxa"/>
          </w:tcPr>
          <w:p w14:paraId="747136DB" w14:textId="77777777" w:rsidR="0073572E" w:rsidRPr="00E41314" w:rsidRDefault="0073572E" w:rsidP="007A4B63">
            <w:pPr>
              <w:rPr>
                <w:bCs/>
                <w:color w:val="auto"/>
                <w:szCs w:val="20"/>
              </w:rPr>
            </w:pPr>
            <w:r>
              <w:rPr>
                <w:color w:val="auto"/>
                <w:szCs w:val="20"/>
                <w:lang w:val="lt"/>
              </w:rPr>
              <w:t>Pavadinimas, sumokėtos sumos, informacija, susijusi su grąžinamomis prekėmis</w:t>
            </w:r>
          </w:p>
        </w:tc>
        <w:tc>
          <w:tcPr>
            <w:tcW w:w="1820" w:type="dxa"/>
          </w:tcPr>
          <w:p w14:paraId="36525430" w14:textId="77777777" w:rsidR="0073572E" w:rsidRPr="00E41314" w:rsidRDefault="0073572E" w:rsidP="007A4B63">
            <w:pPr>
              <w:rPr>
                <w:bCs/>
                <w:color w:val="auto"/>
                <w:szCs w:val="20"/>
              </w:rPr>
            </w:pPr>
            <w:r>
              <w:rPr>
                <w:color w:val="auto"/>
                <w:szCs w:val="20"/>
                <w:lang w:val="lt"/>
              </w:rPr>
              <w:t>Duomenų subjektas arba mokėjimo paslaugų teikėjas</w:t>
            </w:r>
          </w:p>
        </w:tc>
        <w:tc>
          <w:tcPr>
            <w:tcW w:w="2403" w:type="dxa"/>
          </w:tcPr>
          <w:p w14:paraId="0F748D2F" w14:textId="77777777" w:rsidR="0073572E" w:rsidRPr="00E41314" w:rsidRDefault="0073572E" w:rsidP="007A4B63">
            <w:pPr>
              <w:rPr>
                <w:bCs/>
                <w:color w:val="auto"/>
                <w:szCs w:val="20"/>
              </w:rPr>
            </w:pPr>
            <w:r>
              <w:rPr>
                <w:color w:val="auto"/>
                <w:szCs w:val="20"/>
                <w:lang w:val="lt"/>
              </w:rPr>
              <w:t>3 metai po sutarties nutraukimo; apskaitos duomenys – 7 metus pagal apskaitos įstatymą</w:t>
            </w:r>
          </w:p>
        </w:tc>
        <w:tc>
          <w:tcPr>
            <w:tcW w:w="1018" w:type="dxa"/>
          </w:tcPr>
          <w:p w14:paraId="0558EC17" w14:textId="77777777" w:rsidR="0073572E" w:rsidRPr="00E41314" w:rsidRDefault="0073572E" w:rsidP="007A4B63">
            <w:pPr>
              <w:rPr>
                <w:bCs/>
                <w:color w:val="auto"/>
                <w:szCs w:val="20"/>
              </w:rPr>
            </w:pPr>
            <w:r>
              <w:rPr>
                <w:color w:val="auto"/>
                <w:szCs w:val="20"/>
                <w:lang w:val="lt"/>
              </w:rPr>
              <w:t>BDAR 6 straipsnio 1 dalies b punktas,</w:t>
            </w:r>
          </w:p>
          <w:p w14:paraId="3F65E1AF" w14:textId="77777777" w:rsidR="0073572E" w:rsidRPr="00E41314" w:rsidRDefault="0073572E" w:rsidP="007A4B63">
            <w:pPr>
              <w:rPr>
                <w:bCs/>
                <w:color w:val="auto"/>
                <w:szCs w:val="20"/>
              </w:rPr>
            </w:pPr>
            <w:r>
              <w:rPr>
                <w:color w:val="auto"/>
                <w:szCs w:val="20"/>
                <w:lang w:val="lt"/>
              </w:rPr>
              <w:t xml:space="preserve">BDAR 6 straipsnio 1 dalies c punktas </w:t>
            </w:r>
          </w:p>
        </w:tc>
      </w:tr>
      <w:tr w:rsidR="0073572E" w:rsidRPr="00A26FB6" w14:paraId="6F5D1508" w14:textId="77777777" w:rsidTr="00DA16CA">
        <w:tc>
          <w:tcPr>
            <w:tcW w:w="1934" w:type="dxa"/>
          </w:tcPr>
          <w:p w14:paraId="1EEB4A55" w14:textId="77777777" w:rsidR="0073572E" w:rsidRPr="00E41314" w:rsidRDefault="0073572E" w:rsidP="007A4B63">
            <w:pPr>
              <w:rPr>
                <w:bCs/>
                <w:color w:val="auto"/>
                <w:szCs w:val="20"/>
              </w:rPr>
            </w:pPr>
            <w:r>
              <w:rPr>
                <w:color w:val="auto"/>
                <w:szCs w:val="20"/>
                <w:lang w:val="lt"/>
              </w:rPr>
              <w:t>Naujienlaiškių siuntimas</w:t>
            </w:r>
          </w:p>
        </w:tc>
        <w:tc>
          <w:tcPr>
            <w:tcW w:w="1841" w:type="dxa"/>
          </w:tcPr>
          <w:p w14:paraId="438F6C5B" w14:textId="032E8BFB" w:rsidR="0073572E" w:rsidRPr="00E41314" w:rsidRDefault="0073572E" w:rsidP="007A4B63">
            <w:pPr>
              <w:rPr>
                <w:bCs/>
                <w:color w:val="auto"/>
                <w:szCs w:val="20"/>
              </w:rPr>
            </w:pPr>
            <w:r>
              <w:rPr>
                <w:color w:val="auto"/>
                <w:szCs w:val="20"/>
                <w:lang w:val="lt"/>
              </w:rPr>
              <w:t>E</w:t>
            </w:r>
            <w:r w:rsidR="00A62B9C">
              <w:rPr>
                <w:color w:val="auto"/>
                <w:szCs w:val="20"/>
                <w:lang w:val="lt"/>
              </w:rPr>
              <w:t>l</w:t>
            </w:r>
            <w:r>
              <w:rPr>
                <w:color w:val="auto"/>
                <w:szCs w:val="20"/>
                <w:lang w:val="lt"/>
              </w:rPr>
              <w:t>. pašto adresas</w:t>
            </w:r>
          </w:p>
        </w:tc>
        <w:tc>
          <w:tcPr>
            <w:tcW w:w="1820" w:type="dxa"/>
          </w:tcPr>
          <w:p w14:paraId="703CB1DA" w14:textId="77777777" w:rsidR="0073572E" w:rsidRPr="00E41314" w:rsidRDefault="0073572E" w:rsidP="007A4B63">
            <w:pPr>
              <w:rPr>
                <w:bCs/>
                <w:color w:val="auto"/>
                <w:szCs w:val="20"/>
              </w:rPr>
            </w:pPr>
            <w:r>
              <w:rPr>
                <w:color w:val="auto"/>
                <w:szCs w:val="20"/>
                <w:lang w:val="lt"/>
              </w:rPr>
              <w:t>Duomenų subjektas</w:t>
            </w:r>
          </w:p>
        </w:tc>
        <w:tc>
          <w:tcPr>
            <w:tcW w:w="2403" w:type="dxa"/>
          </w:tcPr>
          <w:p w14:paraId="637FED62" w14:textId="77777777" w:rsidR="0073572E" w:rsidRPr="00E41314" w:rsidRDefault="0073572E" w:rsidP="007A4B63">
            <w:pPr>
              <w:rPr>
                <w:bCs/>
                <w:color w:val="auto"/>
                <w:szCs w:val="20"/>
              </w:rPr>
            </w:pPr>
            <w:r>
              <w:rPr>
                <w:color w:val="auto"/>
                <w:szCs w:val="20"/>
                <w:lang w:val="lt"/>
              </w:rPr>
              <w:t>Iki sutikimo atšaukimo</w:t>
            </w:r>
          </w:p>
        </w:tc>
        <w:tc>
          <w:tcPr>
            <w:tcW w:w="1018" w:type="dxa"/>
          </w:tcPr>
          <w:p w14:paraId="3DC2A5BD" w14:textId="77777777" w:rsidR="0073572E" w:rsidRPr="00E41314" w:rsidRDefault="0073572E" w:rsidP="007A4B63">
            <w:pPr>
              <w:rPr>
                <w:bCs/>
                <w:color w:val="auto"/>
                <w:szCs w:val="20"/>
              </w:rPr>
            </w:pPr>
            <w:r>
              <w:rPr>
                <w:color w:val="auto"/>
                <w:szCs w:val="20"/>
                <w:lang w:val="lt"/>
              </w:rPr>
              <w:t>BDAR 6 straipsnio 1 dalies a punktas, BDAR 6 straipsnio 1 dalies f punktas</w:t>
            </w:r>
          </w:p>
        </w:tc>
      </w:tr>
      <w:tr w:rsidR="0073572E" w:rsidRPr="00A26FB6" w14:paraId="649459B1" w14:textId="77777777" w:rsidTr="00DA16CA">
        <w:tc>
          <w:tcPr>
            <w:tcW w:w="1934" w:type="dxa"/>
          </w:tcPr>
          <w:p w14:paraId="1F2EC752" w14:textId="77777777" w:rsidR="0073572E" w:rsidRPr="00E41314" w:rsidRDefault="0073572E" w:rsidP="007A4B63">
            <w:pPr>
              <w:rPr>
                <w:bCs/>
                <w:color w:val="auto"/>
                <w:szCs w:val="20"/>
              </w:rPr>
            </w:pPr>
            <w:r>
              <w:rPr>
                <w:color w:val="auto"/>
                <w:szCs w:val="20"/>
                <w:lang w:val="lt"/>
              </w:rPr>
              <w:t>Atsakymas į užklausas, klausimus ar skundus</w:t>
            </w:r>
          </w:p>
        </w:tc>
        <w:tc>
          <w:tcPr>
            <w:tcW w:w="1841" w:type="dxa"/>
          </w:tcPr>
          <w:p w14:paraId="60A15693" w14:textId="77777777" w:rsidR="0073572E" w:rsidRPr="00E41314" w:rsidRDefault="0073572E" w:rsidP="007A4B63">
            <w:pPr>
              <w:rPr>
                <w:bCs/>
                <w:color w:val="auto"/>
                <w:szCs w:val="20"/>
              </w:rPr>
            </w:pPr>
            <w:r>
              <w:rPr>
                <w:color w:val="auto"/>
                <w:szCs w:val="20"/>
                <w:lang w:val="lt"/>
              </w:rPr>
              <w:t>Priklausomai nuo konkrečios užklausos</w:t>
            </w:r>
          </w:p>
        </w:tc>
        <w:tc>
          <w:tcPr>
            <w:tcW w:w="1820" w:type="dxa"/>
          </w:tcPr>
          <w:p w14:paraId="288331AD" w14:textId="77777777" w:rsidR="0073572E" w:rsidRPr="00E41314" w:rsidRDefault="0073572E" w:rsidP="007A4B63">
            <w:pPr>
              <w:rPr>
                <w:bCs/>
                <w:color w:val="auto"/>
                <w:szCs w:val="20"/>
              </w:rPr>
            </w:pPr>
            <w:r>
              <w:rPr>
                <w:color w:val="auto"/>
                <w:szCs w:val="20"/>
                <w:lang w:val="lt"/>
              </w:rPr>
              <w:t>Duomenų subjektas</w:t>
            </w:r>
          </w:p>
        </w:tc>
        <w:tc>
          <w:tcPr>
            <w:tcW w:w="2403" w:type="dxa"/>
          </w:tcPr>
          <w:p w14:paraId="4C157F61" w14:textId="77777777" w:rsidR="0073572E" w:rsidRPr="00E41314" w:rsidRDefault="0073572E" w:rsidP="007A4B63">
            <w:pPr>
              <w:rPr>
                <w:bCs/>
                <w:color w:val="auto"/>
                <w:szCs w:val="20"/>
              </w:rPr>
            </w:pPr>
            <w:r>
              <w:rPr>
                <w:color w:val="auto"/>
                <w:szCs w:val="20"/>
                <w:lang w:val="lt"/>
              </w:rPr>
              <w:t>Iki 3 metų nuo užklausos sprendimo</w:t>
            </w:r>
          </w:p>
        </w:tc>
        <w:tc>
          <w:tcPr>
            <w:tcW w:w="1018" w:type="dxa"/>
          </w:tcPr>
          <w:p w14:paraId="6FC49BA7" w14:textId="77777777" w:rsidR="0073572E" w:rsidRPr="00E41314" w:rsidRDefault="0073572E" w:rsidP="007A4B63">
            <w:pPr>
              <w:rPr>
                <w:bCs/>
                <w:color w:val="auto"/>
                <w:szCs w:val="20"/>
              </w:rPr>
            </w:pPr>
            <w:r>
              <w:rPr>
                <w:color w:val="auto"/>
                <w:szCs w:val="20"/>
                <w:lang w:val="lt"/>
              </w:rPr>
              <w:t xml:space="preserve">BDAR 6 straipsnio 1 dalies a punktas, BDAR 6 straipsnio 1 dalies f punktas </w:t>
            </w:r>
          </w:p>
        </w:tc>
      </w:tr>
      <w:tr w:rsidR="0073572E" w:rsidRPr="00E41314" w14:paraId="6ADE68B6" w14:textId="77777777" w:rsidTr="00DA16CA">
        <w:tc>
          <w:tcPr>
            <w:tcW w:w="1934" w:type="dxa"/>
          </w:tcPr>
          <w:p w14:paraId="2A41B73D" w14:textId="77777777" w:rsidR="0073572E" w:rsidRPr="00E41314" w:rsidRDefault="0073572E" w:rsidP="007A4B63">
            <w:pPr>
              <w:rPr>
                <w:bCs/>
                <w:color w:val="auto"/>
                <w:szCs w:val="20"/>
              </w:rPr>
            </w:pPr>
            <w:r>
              <w:rPr>
                <w:color w:val="auto"/>
                <w:szCs w:val="20"/>
                <w:lang w:val="lt"/>
              </w:rPr>
              <w:t>Informacija apie naudojimąsi mūsų paslaugomis</w:t>
            </w:r>
          </w:p>
        </w:tc>
        <w:tc>
          <w:tcPr>
            <w:tcW w:w="1841" w:type="dxa"/>
          </w:tcPr>
          <w:p w14:paraId="361F7421" w14:textId="2E1C693C" w:rsidR="0073572E" w:rsidRPr="00E41314" w:rsidRDefault="0073572E" w:rsidP="007A4B63">
            <w:pPr>
              <w:rPr>
                <w:bCs/>
                <w:color w:val="auto"/>
                <w:szCs w:val="20"/>
              </w:rPr>
            </w:pPr>
            <w:r>
              <w:rPr>
                <w:color w:val="auto"/>
                <w:szCs w:val="20"/>
                <w:lang w:val="lt"/>
              </w:rPr>
              <w:t>Automatiškai renkama informacija apie jūsų naudojimąsi paslaugomis (taip pat žr. 7 skyrių apie slapukų naudojimą).</w:t>
            </w:r>
          </w:p>
        </w:tc>
        <w:tc>
          <w:tcPr>
            <w:tcW w:w="1820" w:type="dxa"/>
          </w:tcPr>
          <w:p w14:paraId="6FB6EF13" w14:textId="77777777" w:rsidR="0073572E" w:rsidRPr="00E41314" w:rsidRDefault="0073572E" w:rsidP="007A4B63">
            <w:pPr>
              <w:rPr>
                <w:bCs/>
                <w:color w:val="auto"/>
                <w:szCs w:val="20"/>
              </w:rPr>
            </w:pPr>
            <w:r>
              <w:rPr>
                <w:color w:val="auto"/>
                <w:szCs w:val="20"/>
                <w:lang w:val="lt"/>
              </w:rPr>
              <w:t>Automatiškai</w:t>
            </w:r>
          </w:p>
        </w:tc>
        <w:tc>
          <w:tcPr>
            <w:tcW w:w="2403" w:type="dxa"/>
          </w:tcPr>
          <w:p w14:paraId="57FEAAFB" w14:textId="77777777" w:rsidR="0073572E" w:rsidRPr="00E41314" w:rsidRDefault="0073572E" w:rsidP="007A4B63">
            <w:pPr>
              <w:rPr>
                <w:bCs/>
                <w:color w:val="auto"/>
                <w:szCs w:val="20"/>
              </w:rPr>
            </w:pPr>
            <w:r>
              <w:rPr>
                <w:color w:val="auto"/>
                <w:szCs w:val="20"/>
                <w:lang w:val="lt"/>
              </w:rPr>
              <w:t>Iki 3 metų</w:t>
            </w:r>
          </w:p>
        </w:tc>
        <w:tc>
          <w:tcPr>
            <w:tcW w:w="1018" w:type="dxa"/>
          </w:tcPr>
          <w:p w14:paraId="5FF23B6B" w14:textId="77777777" w:rsidR="0073572E" w:rsidRPr="00E41314" w:rsidRDefault="0073572E" w:rsidP="007A4B63">
            <w:pPr>
              <w:rPr>
                <w:bCs/>
                <w:color w:val="auto"/>
                <w:szCs w:val="20"/>
              </w:rPr>
            </w:pPr>
            <w:r>
              <w:rPr>
                <w:color w:val="auto"/>
                <w:szCs w:val="20"/>
                <w:lang w:val="lt"/>
              </w:rPr>
              <w:t>BDAR 6 straipsnio 1 dalies f punktas</w:t>
            </w:r>
          </w:p>
        </w:tc>
      </w:tr>
      <w:tr w:rsidR="0073572E" w:rsidRPr="00E41314" w14:paraId="5D4A7A02" w14:textId="77777777" w:rsidTr="00DA16CA">
        <w:tc>
          <w:tcPr>
            <w:tcW w:w="1934" w:type="dxa"/>
          </w:tcPr>
          <w:p w14:paraId="7163FD15" w14:textId="5EED1B1C" w:rsidR="0073572E" w:rsidRPr="00E41314" w:rsidRDefault="00A62B9C" w:rsidP="007A4B63">
            <w:pPr>
              <w:rPr>
                <w:bCs/>
                <w:color w:val="auto"/>
                <w:szCs w:val="20"/>
              </w:rPr>
            </w:pPr>
            <w:r>
              <w:rPr>
                <w:color w:val="auto"/>
                <w:szCs w:val="20"/>
                <w:lang w:val="lt"/>
              </w:rPr>
              <w:t xml:space="preserve">UAB </w:t>
            </w:r>
            <w:r w:rsidR="00524276">
              <w:rPr>
                <w:color w:val="auto"/>
                <w:szCs w:val="20"/>
                <w:lang w:val="lt"/>
              </w:rPr>
              <w:t>„</w:t>
            </w:r>
            <w:r>
              <w:rPr>
                <w:color w:val="auto"/>
                <w:szCs w:val="20"/>
                <w:lang w:val="lt"/>
              </w:rPr>
              <w:t>Sporto dvasia</w:t>
            </w:r>
            <w:r w:rsidR="00524276">
              <w:rPr>
                <w:color w:val="auto"/>
                <w:szCs w:val="20"/>
                <w:lang w:val="lt"/>
              </w:rPr>
              <w:t>“ parduotuvėse ir sandėliuose naudojamos apsaugos kameros (daugiau informacijos pateikiama 6 skyriuje)</w:t>
            </w:r>
          </w:p>
        </w:tc>
        <w:tc>
          <w:tcPr>
            <w:tcW w:w="1841" w:type="dxa"/>
          </w:tcPr>
          <w:p w14:paraId="23F10F48" w14:textId="77777777" w:rsidR="0073572E" w:rsidRPr="00E41314" w:rsidRDefault="0073572E" w:rsidP="007A4B63">
            <w:pPr>
              <w:rPr>
                <w:bCs/>
                <w:color w:val="auto"/>
                <w:szCs w:val="20"/>
              </w:rPr>
            </w:pPr>
            <w:r>
              <w:rPr>
                <w:color w:val="auto"/>
                <w:szCs w:val="20"/>
                <w:lang w:val="lt"/>
              </w:rPr>
              <w:t>Asmens atvaizdas</w:t>
            </w:r>
          </w:p>
        </w:tc>
        <w:tc>
          <w:tcPr>
            <w:tcW w:w="1820" w:type="dxa"/>
          </w:tcPr>
          <w:p w14:paraId="71E41259" w14:textId="77777777" w:rsidR="0073572E" w:rsidRPr="00E41314" w:rsidRDefault="0073572E" w:rsidP="007A4B63">
            <w:pPr>
              <w:rPr>
                <w:bCs/>
                <w:color w:val="auto"/>
                <w:szCs w:val="20"/>
              </w:rPr>
            </w:pPr>
            <w:r>
              <w:rPr>
                <w:color w:val="auto"/>
                <w:szCs w:val="20"/>
                <w:lang w:val="lt"/>
              </w:rPr>
              <w:t>Automatiškai</w:t>
            </w:r>
          </w:p>
        </w:tc>
        <w:tc>
          <w:tcPr>
            <w:tcW w:w="2403" w:type="dxa"/>
          </w:tcPr>
          <w:p w14:paraId="55A0CE53" w14:textId="77777777" w:rsidR="0073572E" w:rsidRPr="00E41314" w:rsidRDefault="0073572E" w:rsidP="007A4B63">
            <w:pPr>
              <w:rPr>
                <w:bCs/>
                <w:color w:val="auto"/>
                <w:szCs w:val="20"/>
              </w:rPr>
            </w:pPr>
            <w:r>
              <w:rPr>
                <w:color w:val="auto"/>
                <w:szCs w:val="20"/>
                <w:lang w:val="lt"/>
              </w:rPr>
              <w:t>Iki 60 dienų</w:t>
            </w:r>
          </w:p>
        </w:tc>
        <w:tc>
          <w:tcPr>
            <w:tcW w:w="1018" w:type="dxa"/>
          </w:tcPr>
          <w:p w14:paraId="151838DF" w14:textId="77777777" w:rsidR="0073572E" w:rsidRPr="00E41314" w:rsidRDefault="0073572E" w:rsidP="007A4B63">
            <w:pPr>
              <w:rPr>
                <w:bCs/>
                <w:color w:val="auto"/>
                <w:szCs w:val="20"/>
              </w:rPr>
            </w:pPr>
            <w:r>
              <w:rPr>
                <w:color w:val="auto"/>
                <w:szCs w:val="20"/>
                <w:lang w:val="lt"/>
              </w:rPr>
              <w:t>BDAR 6 straipsnio 1 dalies f punktas</w:t>
            </w:r>
          </w:p>
        </w:tc>
      </w:tr>
      <w:tr w:rsidR="0073572E" w:rsidRPr="00A26FB6" w14:paraId="753CED92" w14:textId="77777777" w:rsidTr="00DA16CA">
        <w:tc>
          <w:tcPr>
            <w:tcW w:w="1934" w:type="dxa"/>
          </w:tcPr>
          <w:p w14:paraId="0D378502" w14:textId="77777777" w:rsidR="0073572E" w:rsidRPr="00E41314" w:rsidRDefault="0073572E" w:rsidP="007A4B63">
            <w:pPr>
              <w:rPr>
                <w:bCs/>
                <w:color w:val="auto"/>
                <w:szCs w:val="20"/>
              </w:rPr>
            </w:pPr>
            <w:r>
              <w:rPr>
                <w:color w:val="auto"/>
                <w:szCs w:val="20"/>
                <w:lang w:val="lt"/>
              </w:rPr>
              <w:lastRenderedPageBreak/>
              <w:t>Naudojant slapukus surinkta informacija</w:t>
            </w:r>
          </w:p>
        </w:tc>
        <w:tc>
          <w:tcPr>
            <w:tcW w:w="7082" w:type="dxa"/>
            <w:gridSpan w:val="4"/>
          </w:tcPr>
          <w:p w14:paraId="25F64EE2" w14:textId="405E0738" w:rsidR="0073572E" w:rsidRPr="00E41314" w:rsidRDefault="0073572E" w:rsidP="007A4B63">
            <w:pPr>
              <w:rPr>
                <w:bCs/>
                <w:color w:val="auto"/>
                <w:szCs w:val="20"/>
              </w:rPr>
            </w:pPr>
            <w:r>
              <w:rPr>
                <w:color w:val="auto"/>
                <w:szCs w:val="20"/>
                <w:lang w:val="lt"/>
              </w:rPr>
              <w:t xml:space="preserve">Išsamiau skaitykite skyriuje apie slapukų naudojimą (7 skyrius). </w:t>
            </w:r>
          </w:p>
        </w:tc>
      </w:tr>
    </w:tbl>
    <w:p w14:paraId="3D72E018" w14:textId="77777777" w:rsidR="0073572E" w:rsidRPr="00E41314" w:rsidRDefault="0073572E" w:rsidP="0073572E">
      <w:pPr>
        <w:rPr>
          <w:bCs/>
          <w:szCs w:val="20"/>
        </w:rPr>
      </w:pPr>
    </w:p>
    <w:bookmarkEnd w:id="2"/>
    <w:p w14:paraId="7B0BBB7A" w14:textId="77777777" w:rsidR="0073572E" w:rsidRPr="00D213E0" w:rsidRDefault="0073572E" w:rsidP="0073572E">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t"/>
        </w:rPr>
        <w:t>APSAUGOS KAMERŲ NAUDOJIMAS</w:t>
      </w:r>
    </w:p>
    <w:p w14:paraId="0C243175" w14:textId="77777777" w:rsidR="0073572E" w:rsidRPr="00D213E0" w:rsidRDefault="0073572E" w:rsidP="0073572E">
      <w:pPr>
        <w:pStyle w:val="ListParagraph"/>
        <w:ind w:left="567"/>
        <w:rPr>
          <w:rFonts w:ascii="Arial" w:hAnsi="Arial" w:cs="Arial"/>
          <w:b/>
          <w:color w:val="000000" w:themeColor="text1"/>
          <w:sz w:val="20"/>
          <w:szCs w:val="20"/>
        </w:rPr>
      </w:pPr>
    </w:p>
    <w:p w14:paraId="655BB027" w14:textId="0985AA42" w:rsidR="003343EE" w:rsidRPr="00F33B7A" w:rsidRDefault="0073572E" w:rsidP="0073572E">
      <w:pPr>
        <w:pStyle w:val="ListParagraph"/>
        <w:numPr>
          <w:ilvl w:val="1"/>
          <w:numId w:val="1"/>
        </w:numPr>
        <w:spacing w:after="120"/>
        <w:ind w:left="567" w:hanging="567"/>
        <w:contextualSpacing w:val="0"/>
        <w:jc w:val="both"/>
        <w:rPr>
          <w:rFonts w:ascii="Arial" w:hAnsi="Arial" w:cs="Arial"/>
          <w:color w:val="000000" w:themeColor="text1"/>
          <w:sz w:val="20"/>
          <w:szCs w:val="20"/>
          <w:lang w:val="lt"/>
        </w:rPr>
      </w:pPr>
      <w:bookmarkStart w:id="3" w:name="_Hlk91081437"/>
      <w:r>
        <w:rPr>
          <w:rFonts w:ascii="Arial" w:hAnsi="Arial" w:cs="Arial"/>
          <w:color w:val="000000" w:themeColor="text1"/>
          <w:sz w:val="20"/>
          <w:szCs w:val="20"/>
          <w:lang w:val="lt"/>
        </w:rPr>
        <w:t xml:space="preserve">Pagal galiojančius įstatymus </w:t>
      </w:r>
      <w:r w:rsidR="00A62B9C">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A62B9C">
        <w:rPr>
          <w:rFonts w:ascii="Arial" w:hAnsi="Arial" w:cs="Arial"/>
          <w:color w:val="000000" w:themeColor="text1"/>
          <w:sz w:val="20"/>
          <w:szCs w:val="20"/>
          <w:lang w:val="lt"/>
        </w:rPr>
        <w:t>Sporto dvasia</w:t>
      </w:r>
      <w:r>
        <w:rPr>
          <w:rFonts w:ascii="Arial" w:hAnsi="Arial" w:cs="Arial"/>
          <w:color w:val="000000" w:themeColor="text1"/>
          <w:sz w:val="20"/>
          <w:szCs w:val="20"/>
          <w:lang w:val="lt"/>
        </w:rPr>
        <w:t xml:space="preserve">“ turi teisę naudoti stebėjimo įrangą asmenų ir turto apsaugai. Šiuo tikslu </w:t>
      </w:r>
      <w:r w:rsidR="00A62B9C">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A62B9C">
        <w:rPr>
          <w:rFonts w:ascii="Arial" w:hAnsi="Arial" w:cs="Arial"/>
          <w:color w:val="000000" w:themeColor="text1"/>
          <w:sz w:val="20"/>
          <w:szCs w:val="20"/>
          <w:lang w:val="lt"/>
        </w:rPr>
        <w:t>Sporto dvasia</w:t>
      </w:r>
      <w:r>
        <w:rPr>
          <w:rFonts w:ascii="Arial" w:hAnsi="Arial" w:cs="Arial"/>
          <w:color w:val="000000" w:themeColor="text1"/>
          <w:sz w:val="20"/>
          <w:szCs w:val="20"/>
          <w:lang w:val="lt"/>
        </w:rPr>
        <w:t xml:space="preserve">“ savo </w:t>
      </w:r>
      <w:r w:rsidR="00A62B9C">
        <w:rPr>
          <w:rFonts w:ascii="Arial" w:hAnsi="Arial" w:cs="Arial"/>
          <w:color w:val="000000" w:themeColor="text1"/>
          <w:sz w:val="20"/>
          <w:szCs w:val="20"/>
          <w:lang w:val="lt"/>
        </w:rPr>
        <w:t>parduotuvėse</w:t>
      </w:r>
      <w:r>
        <w:rPr>
          <w:rFonts w:ascii="Arial" w:hAnsi="Arial" w:cs="Arial"/>
          <w:color w:val="000000" w:themeColor="text1"/>
          <w:sz w:val="20"/>
          <w:szCs w:val="20"/>
          <w:lang w:val="lt"/>
        </w:rPr>
        <w:t xml:space="preserve"> naudoja apsaugos kameras, todėl tvarkome ir su jomis susijusius asmens duomenis.</w:t>
      </w:r>
    </w:p>
    <w:p w14:paraId="4F1F6227" w14:textId="5C5872C8" w:rsidR="003343EE" w:rsidRPr="00F33B7A" w:rsidRDefault="0073572E" w:rsidP="0073572E">
      <w:pPr>
        <w:pStyle w:val="ListParagraph"/>
        <w:numPr>
          <w:ilvl w:val="1"/>
          <w:numId w:val="1"/>
        </w:numPr>
        <w:spacing w:after="120"/>
        <w:ind w:left="567" w:hanging="567"/>
        <w:contextualSpacing w:val="0"/>
        <w:jc w:val="both"/>
        <w:rPr>
          <w:rFonts w:ascii="Arial" w:hAnsi="Arial" w:cs="Arial"/>
          <w:color w:val="000000" w:themeColor="text1"/>
          <w:sz w:val="20"/>
          <w:szCs w:val="20"/>
          <w:lang w:val="lt"/>
        </w:rPr>
      </w:pPr>
      <w:r>
        <w:rPr>
          <w:rFonts w:ascii="Arial" w:hAnsi="Arial" w:cs="Arial"/>
          <w:color w:val="000000" w:themeColor="text1"/>
          <w:sz w:val="20"/>
          <w:szCs w:val="20"/>
          <w:lang w:val="lt"/>
        </w:rPr>
        <w:t xml:space="preserve">Apsaugos kamerų naudojimas visų pirma yra būtinas siekiant užtikrinti </w:t>
      </w:r>
      <w:r w:rsidR="00A62B9C">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A62B9C">
        <w:rPr>
          <w:rFonts w:ascii="Arial" w:hAnsi="Arial" w:cs="Arial"/>
          <w:color w:val="000000" w:themeColor="text1"/>
          <w:sz w:val="20"/>
          <w:szCs w:val="20"/>
          <w:lang w:val="lt"/>
        </w:rPr>
        <w:t>Sporto dvasia</w:t>
      </w:r>
      <w:r>
        <w:rPr>
          <w:rFonts w:ascii="Arial" w:hAnsi="Arial" w:cs="Arial"/>
          <w:color w:val="000000" w:themeColor="text1"/>
          <w:sz w:val="20"/>
          <w:szCs w:val="20"/>
          <w:lang w:val="lt"/>
        </w:rPr>
        <w:t>“ parduotuv</w:t>
      </w:r>
      <w:r w:rsidR="00A62B9C">
        <w:rPr>
          <w:rFonts w:ascii="Arial" w:hAnsi="Arial" w:cs="Arial"/>
          <w:color w:val="000000" w:themeColor="text1"/>
          <w:sz w:val="20"/>
          <w:szCs w:val="20"/>
          <w:lang w:val="lt"/>
        </w:rPr>
        <w:t>ių</w:t>
      </w:r>
      <w:r>
        <w:rPr>
          <w:rFonts w:ascii="Arial" w:hAnsi="Arial" w:cs="Arial"/>
          <w:color w:val="000000" w:themeColor="text1"/>
          <w:sz w:val="20"/>
          <w:szCs w:val="20"/>
          <w:lang w:val="lt"/>
        </w:rPr>
        <w:t xml:space="preserve"> ir sandėli</w:t>
      </w:r>
      <w:r w:rsidR="00A62B9C">
        <w:rPr>
          <w:rFonts w:ascii="Arial" w:hAnsi="Arial" w:cs="Arial"/>
          <w:color w:val="000000" w:themeColor="text1"/>
          <w:sz w:val="20"/>
          <w:szCs w:val="20"/>
          <w:lang w:val="lt"/>
        </w:rPr>
        <w:t>ų</w:t>
      </w:r>
      <w:r>
        <w:rPr>
          <w:rFonts w:ascii="Arial" w:hAnsi="Arial" w:cs="Arial"/>
          <w:color w:val="000000" w:themeColor="text1"/>
          <w:sz w:val="20"/>
          <w:szCs w:val="20"/>
          <w:lang w:val="lt"/>
        </w:rPr>
        <w:t xml:space="preserve">, saugumą, užkirsti kelią saugumo incidentams ir į juos reaguoti, taip pat užtikrinti </w:t>
      </w:r>
      <w:r w:rsidR="00A62B9C">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A62B9C">
        <w:rPr>
          <w:rFonts w:ascii="Arial" w:hAnsi="Arial" w:cs="Arial"/>
          <w:color w:val="000000" w:themeColor="text1"/>
          <w:sz w:val="20"/>
          <w:szCs w:val="20"/>
          <w:lang w:val="lt"/>
        </w:rPr>
        <w:t>Sporto dvasia</w:t>
      </w:r>
      <w:r>
        <w:rPr>
          <w:rFonts w:ascii="Arial" w:hAnsi="Arial" w:cs="Arial"/>
          <w:color w:val="000000" w:themeColor="text1"/>
          <w:sz w:val="20"/>
          <w:szCs w:val="20"/>
          <w:lang w:val="lt"/>
        </w:rPr>
        <w:t>“ turto ir asmenų, įskaitant darbuotojus, saugumą.</w:t>
      </w:r>
    </w:p>
    <w:p w14:paraId="2332D884" w14:textId="7BBFE9C8" w:rsidR="003343EE" w:rsidRPr="00F33B7A" w:rsidRDefault="0073572E" w:rsidP="00A856EE">
      <w:pPr>
        <w:pStyle w:val="ListParagraph"/>
        <w:numPr>
          <w:ilvl w:val="1"/>
          <w:numId w:val="1"/>
        </w:numPr>
        <w:spacing w:after="120"/>
        <w:ind w:left="567" w:hanging="567"/>
        <w:contextualSpacing w:val="0"/>
        <w:jc w:val="both"/>
        <w:rPr>
          <w:rFonts w:ascii="Arial" w:hAnsi="Arial" w:cs="Arial"/>
          <w:color w:val="000000" w:themeColor="text1"/>
          <w:sz w:val="20"/>
          <w:szCs w:val="20"/>
          <w:lang w:val="lt"/>
        </w:rPr>
      </w:pPr>
      <w:r>
        <w:rPr>
          <w:rFonts w:ascii="Arial" w:hAnsi="Arial" w:cs="Arial"/>
          <w:color w:val="000000" w:themeColor="text1"/>
          <w:sz w:val="20"/>
          <w:szCs w:val="20"/>
          <w:lang w:val="lt"/>
        </w:rPr>
        <w:t xml:space="preserve">Apsaugos kamerų naudojimo teisinis pagrindas yra teisėtas </w:t>
      </w:r>
      <w:r w:rsidR="00A62B9C">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A62B9C">
        <w:rPr>
          <w:rFonts w:ascii="Arial" w:hAnsi="Arial" w:cs="Arial"/>
          <w:color w:val="000000" w:themeColor="text1"/>
          <w:sz w:val="20"/>
          <w:szCs w:val="20"/>
          <w:lang w:val="lt"/>
        </w:rPr>
        <w:t>sporto dvasia</w:t>
      </w:r>
      <w:r>
        <w:rPr>
          <w:rFonts w:ascii="Arial" w:hAnsi="Arial" w:cs="Arial"/>
          <w:color w:val="000000" w:themeColor="text1"/>
          <w:sz w:val="20"/>
          <w:szCs w:val="20"/>
          <w:lang w:val="lt"/>
        </w:rPr>
        <w:t>“ interesas pagal Bendrojo duomenų apsaugos reglamento (BDAR) 6 straipsnio 1 dalies f punktą.</w:t>
      </w:r>
    </w:p>
    <w:p w14:paraId="1BA44761" w14:textId="3C8719C9" w:rsidR="0073572E" w:rsidRDefault="00A62B9C" w:rsidP="0073572E">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t"/>
        </w:rPr>
        <w:t xml:space="preserve">UAB </w:t>
      </w:r>
      <w:r w:rsidR="00F0164B">
        <w:rPr>
          <w:rFonts w:ascii="Arial" w:hAnsi="Arial" w:cs="Arial"/>
          <w:color w:val="000000" w:themeColor="text1"/>
          <w:sz w:val="20"/>
          <w:szCs w:val="20"/>
          <w:lang w:val="lt"/>
        </w:rPr>
        <w:t>„</w:t>
      </w:r>
      <w:r>
        <w:rPr>
          <w:rFonts w:ascii="Arial" w:hAnsi="Arial" w:cs="Arial"/>
          <w:color w:val="000000" w:themeColor="text1"/>
          <w:sz w:val="20"/>
          <w:szCs w:val="20"/>
          <w:lang w:val="lt"/>
        </w:rPr>
        <w:t>Sporto dvasia</w:t>
      </w:r>
      <w:r w:rsidR="00F0164B">
        <w:rPr>
          <w:rFonts w:ascii="Arial" w:hAnsi="Arial" w:cs="Arial"/>
          <w:color w:val="000000" w:themeColor="text1"/>
          <w:sz w:val="20"/>
          <w:szCs w:val="20"/>
          <w:lang w:val="lt"/>
        </w:rPr>
        <w:t xml:space="preserve">“ stebėjimo įrangą sudaro </w:t>
      </w:r>
      <w:r>
        <w:rPr>
          <w:rFonts w:ascii="Arial" w:hAnsi="Arial" w:cs="Arial"/>
          <w:color w:val="000000" w:themeColor="text1"/>
          <w:sz w:val="20"/>
          <w:szCs w:val="20"/>
          <w:lang w:val="lt"/>
        </w:rPr>
        <w:t>parduotuvėse</w:t>
      </w:r>
      <w:r w:rsidR="00F0164B">
        <w:rPr>
          <w:rFonts w:ascii="Arial" w:hAnsi="Arial" w:cs="Arial"/>
          <w:color w:val="000000" w:themeColor="text1"/>
          <w:sz w:val="20"/>
          <w:szCs w:val="20"/>
          <w:lang w:val="lt"/>
        </w:rPr>
        <w:t xml:space="preserve"> įrengtos kameros. Kameros įrengtos šiose vietose:</w:t>
      </w:r>
    </w:p>
    <w:p w14:paraId="08530DA3" w14:textId="77777777" w:rsidR="0073572E" w:rsidRPr="0054099A" w:rsidRDefault="0073572E" w:rsidP="0073572E">
      <w:pPr>
        <w:pStyle w:val="ListParagraph"/>
        <w:rPr>
          <w:rFonts w:ascii="Arial" w:hAnsi="Arial" w:cs="Arial"/>
          <w:color w:val="000000" w:themeColor="text1"/>
          <w:sz w:val="20"/>
          <w:szCs w:val="20"/>
        </w:rPr>
      </w:pPr>
    </w:p>
    <w:p w14:paraId="753EDEEF" w14:textId="77777777" w:rsidR="0073572E" w:rsidRDefault="0073572E" w:rsidP="0073572E">
      <w:pPr>
        <w:pStyle w:val="ListParagraph"/>
        <w:numPr>
          <w:ilvl w:val="0"/>
          <w:numId w:val="2"/>
        </w:numPr>
        <w:jc w:val="both"/>
        <w:rPr>
          <w:rFonts w:ascii="Arial" w:hAnsi="Arial" w:cs="Arial"/>
          <w:sz w:val="20"/>
        </w:rPr>
      </w:pPr>
      <w:r>
        <w:rPr>
          <w:rFonts w:ascii="Arial" w:hAnsi="Arial" w:cs="Arial"/>
          <w:sz w:val="20"/>
          <w:lang w:val="lt"/>
        </w:rPr>
        <w:t>parduotuvių prekybos salėse;</w:t>
      </w:r>
    </w:p>
    <w:p w14:paraId="07FB63EC" w14:textId="77777777" w:rsidR="0073572E" w:rsidRDefault="0073572E" w:rsidP="0073572E">
      <w:pPr>
        <w:pStyle w:val="ListParagraph"/>
        <w:numPr>
          <w:ilvl w:val="0"/>
          <w:numId w:val="2"/>
        </w:numPr>
        <w:jc w:val="both"/>
        <w:rPr>
          <w:rFonts w:ascii="Arial" w:hAnsi="Arial" w:cs="Arial"/>
          <w:sz w:val="20"/>
        </w:rPr>
      </w:pPr>
      <w:r>
        <w:rPr>
          <w:rFonts w:ascii="Arial" w:hAnsi="Arial" w:cs="Arial"/>
          <w:sz w:val="20"/>
          <w:lang w:val="lt"/>
        </w:rPr>
        <w:t>sandėlių vietose, kur produktai pakuojami ir komplektuojami;</w:t>
      </w:r>
    </w:p>
    <w:p w14:paraId="52351A31" w14:textId="77777777" w:rsidR="0073572E" w:rsidRDefault="0073572E" w:rsidP="0073572E">
      <w:pPr>
        <w:pStyle w:val="ListParagraph"/>
        <w:numPr>
          <w:ilvl w:val="0"/>
          <w:numId w:val="2"/>
        </w:numPr>
        <w:jc w:val="both"/>
        <w:rPr>
          <w:rFonts w:ascii="Arial" w:hAnsi="Arial" w:cs="Arial"/>
          <w:sz w:val="20"/>
        </w:rPr>
      </w:pPr>
      <w:r>
        <w:rPr>
          <w:rFonts w:ascii="Arial" w:hAnsi="Arial" w:cs="Arial"/>
          <w:sz w:val="20"/>
          <w:lang w:val="lt"/>
        </w:rPr>
        <w:t>biurų patalpų viešose vietose, į kurias gali patekti lankytojai, įskaitant su gamyba ir prekių tvarkymu susijusias vietas.</w:t>
      </w:r>
    </w:p>
    <w:p w14:paraId="5A3AB240" w14:textId="77777777" w:rsidR="0073572E" w:rsidRPr="00D213E0" w:rsidRDefault="0073572E" w:rsidP="0073572E">
      <w:pPr>
        <w:pStyle w:val="ListParagraph"/>
        <w:ind w:left="567"/>
        <w:jc w:val="both"/>
        <w:rPr>
          <w:rFonts w:ascii="Arial" w:hAnsi="Arial" w:cs="Arial"/>
          <w:color w:val="000000" w:themeColor="text1"/>
          <w:sz w:val="20"/>
          <w:szCs w:val="20"/>
        </w:rPr>
      </w:pPr>
    </w:p>
    <w:p w14:paraId="216973C5" w14:textId="738EBEBB" w:rsidR="003343EE" w:rsidRDefault="0073572E" w:rsidP="0064275E">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t"/>
        </w:rPr>
        <w:t xml:space="preserve">Apsaugos kameros niekada neįrengiamos vietose, kuriose į apsaugos kameros lauką gali patekti </w:t>
      </w:r>
      <w:r w:rsidR="00A62B9C">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A62B9C">
        <w:rPr>
          <w:rFonts w:ascii="Arial" w:hAnsi="Arial" w:cs="Arial"/>
          <w:color w:val="000000" w:themeColor="text1"/>
          <w:sz w:val="20"/>
          <w:szCs w:val="20"/>
          <w:lang w:val="lt"/>
        </w:rPr>
        <w:t>Sporto dvasia</w:t>
      </w:r>
      <w:r>
        <w:rPr>
          <w:rFonts w:ascii="Arial" w:hAnsi="Arial" w:cs="Arial"/>
          <w:color w:val="000000" w:themeColor="text1"/>
          <w:sz w:val="20"/>
          <w:szCs w:val="20"/>
          <w:lang w:val="lt"/>
        </w:rPr>
        <w:t>“ darbuotojai, klientai ar kiti asmenys, kur tikimasi visiško privatumo (tualetuose, persirengimo kambariuose ir pan.).</w:t>
      </w:r>
    </w:p>
    <w:p w14:paraId="30C27CCB" w14:textId="70A913CC" w:rsidR="0064275E" w:rsidRPr="0064275E" w:rsidRDefault="0064275E" w:rsidP="0064275E">
      <w:pPr>
        <w:pStyle w:val="ListParagraph"/>
        <w:ind w:left="567"/>
        <w:jc w:val="both"/>
        <w:rPr>
          <w:rFonts w:ascii="Arial" w:hAnsi="Arial" w:cs="Arial"/>
          <w:color w:val="000000" w:themeColor="text1"/>
          <w:sz w:val="20"/>
          <w:szCs w:val="20"/>
        </w:rPr>
      </w:pPr>
    </w:p>
    <w:p w14:paraId="228D20A6" w14:textId="366F76DA" w:rsidR="003343EE" w:rsidRPr="00F33B7A" w:rsidRDefault="0073572E" w:rsidP="0073572E">
      <w:pPr>
        <w:pStyle w:val="ListParagraph"/>
        <w:numPr>
          <w:ilvl w:val="1"/>
          <w:numId w:val="1"/>
        </w:numPr>
        <w:ind w:left="567" w:hanging="567"/>
        <w:jc w:val="both"/>
        <w:rPr>
          <w:rFonts w:ascii="Arial" w:hAnsi="Arial" w:cs="Arial"/>
          <w:color w:val="000000" w:themeColor="text1"/>
          <w:sz w:val="20"/>
          <w:szCs w:val="20"/>
          <w:lang w:val="lt"/>
        </w:rPr>
      </w:pPr>
      <w:r>
        <w:rPr>
          <w:rFonts w:ascii="Arial" w:hAnsi="Arial" w:cs="Arial"/>
          <w:color w:val="000000" w:themeColor="text1"/>
          <w:sz w:val="20"/>
          <w:szCs w:val="20"/>
          <w:lang w:val="lt"/>
        </w:rPr>
        <w:t xml:space="preserve">Paprastai </w:t>
      </w:r>
      <w:r w:rsidR="00A62B9C">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A62B9C">
        <w:rPr>
          <w:rFonts w:ascii="Arial" w:hAnsi="Arial" w:cs="Arial"/>
          <w:color w:val="000000" w:themeColor="text1"/>
          <w:sz w:val="20"/>
          <w:szCs w:val="20"/>
          <w:lang w:val="lt"/>
        </w:rPr>
        <w:t>Sporto dvasia</w:t>
      </w:r>
      <w:r>
        <w:rPr>
          <w:rFonts w:ascii="Arial" w:hAnsi="Arial" w:cs="Arial"/>
          <w:color w:val="000000" w:themeColor="text1"/>
          <w:sz w:val="20"/>
          <w:szCs w:val="20"/>
          <w:lang w:val="lt"/>
        </w:rPr>
        <w:t xml:space="preserve">“ neatskleidžia savo kamerų įrašų trečiosioms šalims, išskyrus atvejus, kai </w:t>
      </w:r>
      <w:r w:rsidR="00A62B9C">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A62B9C">
        <w:rPr>
          <w:rFonts w:ascii="Arial" w:hAnsi="Arial" w:cs="Arial"/>
          <w:color w:val="000000" w:themeColor="text1"/>
          <w:sz w:val="20"/>
          <w:szCs w:val="20"/>
          <w:lang w:val="lt"/>
        </w:rPr>
        <w:t>Sporto dvasia</w:t>
      </w:r>
      <w:r>
        <w:rPr>
          <w:rFonts w:ascii="Arial" w:hAnsi="Arial" w:cs="Arial"/>
          <w:color w:val="000000" w:themeColor="text1"/>
          <w:sz w:val="20"/>
          <w:szCs w:val="20"/>
          <w:lang w:val="lt"/>
        </w:rPr>
        <w:t xml:space="preserve">“ turi teisę arba privalo tai daryti pagal galiojančius įstatymus. </w:t>
      </w:r>
      <w:r w:rsidR="00A62B9C">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A62B9C">
        <w:rPr>
          <w:rFonts w:ascii="Arial" w:hAnsi="Arial" w:cs="Arial"/>
          <w:color w:val="000000" w:themeColor="text1"/>
          <w:sz w:val="20"/>
          <w:szCs w:val="20"/>
          <w:lang w:val="lt"/>
        </w:rPr>
        <w:t>Sporto dvasia</w:t>
      </w:r>
      <w:r>
        <w:rPr>
          <w:rFonts w:ascii="Arial" w:hAnsi="Arial" w:cs="Arial"/>
          <w:color w:val="000000" w:themeColor="text1"/>
          <w:sz w:val="20"/>
          <w:szCs w:val="20"/>
          <w:lang w:val="lt"/>
        </w:rPr>
        <w:t>“ gali perduoti įrašus valdžios institucijoms, remdamasi galiojančiais įstatymais, pavyzdžiui, jei tai būtina nusikaltimų ar kitų incidentų tyrimams, kuriuos atlieka pagal įstatymus įgalioti asmenys, pavyzdžiui, Policijos ir sienos apsaugos tarnyba.</w:t>
      </w:r>
    </w:p>
    <w:p w14:paraId="158A6120" w14:textId="658B0D61" w:rsidR="0073572E" w:rsidRPr="00F33B7A" w:rsidRDefault="0073572E" w:rsidP="0073572E">
      <w:pPr>
        <w:pStyle w:val="ListParagraph"/>
        <w:ind w:left="567"/>
        <w:jc w:val="both"/>
        <w:rPr>
          <w:rFonts w:ascii="Arial" w:hAnsi="Arial" w:cs="Arial"/>
          <w:color w:val="000000" w:themeColor="text1"/>
          <w:sz w:val="20"/>
          <w:szCs w:val="20"/>
          <w:lang w:val="lt"/>
        </w:rPr>
      </w:pPr>
    </w:p>
    <w:p w14:paraId="420D97E8" w14:textId="77777777" w:rsidR="003343EE" w:rsidRPr="00F33B7A" w:rsidRDefault="0073572E" w:rsidP="0073572E">
      <w:pPr>
        <w:pStyle w:val="ListParagraph"/>
        <w:numPr>
          <w:ilvl w:val="1"/>
          <w:numId w:val="1"/>
        </w:numPr>
        <w:ind w:left="567" w:hanging="567"/>
        <w:jc w:val="both"/>
        <w:rPr>
          <w:rFonts w:ascii="Arial" w:hAnsi="Arial" w:cs="Arial"/>
          <w:color w:val="000000" w:themeColor="text1"/>
          <w:sz w:val="20"/>
          <w:szCs w:val="20"/>
          <w:lang w:val="lt"/>
        </w:rPr>
      </w:pPr>
      <w:r>
        <w:rPr>
          <w:rFonts w:ascii="Arial" w:hAnsi="Arial" w:cs="Arial"/>
          <w:color w:val="000000" w:themeColor="text1"/>
          <w:sz w:val="20"/>
          <w:szCs w:val="20"/>
          <w:lang w:val="lt"/>
        </w:rPr>
        <w:t>Prieiga prie apsaugos kamerų įrašų suteikiama tik tiems asmenims, kuriems tokia prieiga reikalinga vykdant savo pareigas.</w:t>
      </w:r>
    </w:p>
    <w:p w14:paraId="7C637949" w14:textId="1B2A550D" w:rsidR="0073572E" w:rsidRPr="00F33B7A" w:rsidRDefault="0073572E" w:rsidP="0073572E">
      <w:pPr>
        <w:pStyle w:val="ListParagraph"/>
        <w:ind w:left="360"/>
        <w:jc w:val="both"/>
        <w:rPr>
          <w:rFonts w:ascii="Arial" w:hAnsi="Arial" w:cs="Arial"/>
          <w:color w:val="000000" w:themeColor="text1"/>
          <w:sz w:val="20"/>
          <w:szCs w:val="20"/>
          <w:lang w:val="lt"/>
        </w:rPr>
      </w:pPr>
    </w:p>
    <w:p w14:paraId="1CA7988A" w14:textId="5C832F8A" w:rsidR="003343EE" w:rsidRDefault="00A62B9C" w:rsidP="0073572E">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t"/>
        </w:rPr>
        <w:t xml:space="preserve">UAB </w:t>
      </w:r>
      <w:r w:rsidR="002321F5">
        <w:rPr>
          <w:rFonts w:ascii="Arial" w:hAnsi="Arial" w:cs="Arial"/>
          <w:color w:val="000000" w:themeColor="text1"/>
          <w:sz w:val="20"/>
          <w:szCs w:val="20"/>
          <w:lang w:val="lt"/>
        </w:rPr>
        <w:t>„</w:t>
      </w:r>
      <w:r>
        <w:rPr>
          <w:rFonts w:ascii="Arial" w:hAnsi="Arial" w:cs="Arial"/>
          <w:color w:val="000000" w:themeColor="text1"/>
          <w:sz w:val="20"/>
          <w:szCs w:val="20"/>
          <w:lang w:val="lt"/>
        </w:rPr>
        <w:t>Sporto dvasia</w:t>
      </w:r>
      <w:r w:rsidR="002321F5">
        <w:rPr>
          <w:rFonts w:ascii="Arial" w:hAnsi="Arial" w:cs="Arial"/>
          <w:color w:val="000000" w:themeColor="text1"/>
          <w:sz w:val="20"/>
          <w:szCs w:val="20"/>
          <w:lang w:val="lt"/>
        </w:rPr>
        <w:t xml:space="preserve">“, saugodama apsaugos kamerų įrašus, taiko pagrįstas organizacines ir technines saugumo priemones, kad apsaugotų asmens duomenis nuo netyčinio, neteisėto tvarkymo ar atskleidimo. Kamerų įrašai saugomi </w:t>
      </w:r>
      <w:r>
        <w:rPr>
          <w:rFonts w:ascii="Arial" w:hAnsi="Arial" w:cs="Arial"/>
          <w:color w:val="000000" w:themeColor="text1"/>
          <w:sz w:val="20"/>
          <w:szCs w:val="20"/>
          <w:lang w:val="lt"/>
        </w:rPr>
        <w:t xml:space="preserve">UAB </w:t>
      </w:r>
      <w:r w:rsidR="002321F5">
        <w:rPr>
          <w:rFonts w:ascii="Arial" w:hAnsi="Arial" w:cs="Arial"/>
          <w:color w:val="000000" w:themeColor="text1"/>
          <w:sz w:val="20"/>
          <w:szCs w:val="20"/>
          <w:lang w:val="lt"/>
        </w:rPr>
        <w:t>„</w:t>
      </w:r>
      <w:r>
        <w:rPr>
          <w:rFonts w:ascii="Arial" w:hAnsi="Arial" w:cs="Arial"/>
          <w:color w:val="000000" w:themeColor="text1"/>
          <w:sz w:val="20"/>
          <w:szCs w:val="20"/>
          <w:lang w:val="lt"/>
        </w:rPr>
        <w:t>Sporto dvasia</w:t>
      </w:r>
      <w:r w:rsidR="002321F5">
        <w:rPr>
          <w:rFonts w:ascii="Arial" w:hAnsi="Arial" w:cs="Arial"/>
          <w:color w:val="000000" w:themeColor="text1"/>
          <w:sz w:val="20"/>
          <w:szCs w:val="20"/>
          <w:lang w:val="lt"/>
        </w:rPr>
        <w:t>“ vietinio serverio diske.</w:t>
      </w:r>
    </w:p>
    <w:p w14:paraId="60ECC755" w14:textId="1E89845D" w:rsidR="0073572E" w:rsidRPr="00D213E0" w:rsidRDefault="0073572E" w:rsidP="0073572E">
      <w:pPr>
        <w:pStyle w:val="ListParagraph"/>
        <w:ind w:left="360"/>
        <w:jc w:val="both"/>
        <w:rPr>
          <w:rFonts w:ascii="Arial" w:hAnsi="Arial" w:cs="Arial"/>
          <w:color w:val="000000" w:themeColor="text1"/>
          <w:sz w:val="20"/>
          <w:szCs w:val="20"/>
        </w:rPr>
      </w:pPr>
    </w:p>
    <w:p w14:paraId="0CC0CFA0" w14:textId="6B7335D0" w:rsidR="003343EE" w:rsidRPr="00F33B7A" w:rsidRDefault="002A7A38" w:rsidP="0073572E">
      <w:pPr>
        <w:pStyle w:val="ListParagraph"/>
        <w:numPr>
          <w:ilvl w:val="1"/>
          <w:numId w:val="1"/>
        </w:numPr>
        <w:ind w:left="567" w:hanging="567"/>
        <w:jc w:val="both"/>
        <w:rPr>
          <w:rFonts w:ascii="Arial" w:hAnsi="Arial" w:cs="Arial"/>
          <w:color w:val="000000" w:themeColor="text1"/>
          <w:sz w:val="20"/>
          <w:szCs w:val="20"/>
          <w:lang w:val="lt"/>
        </w:rPr>
      </w:pPr>
      <w:r>
        <w:rPr>
          <w:rFonts w:ascii="Arial" w:hAnsi="Arial" w:cs="Arial"/>
          <w:color w:val="000000" w:themeColor="text1"/>
          <w:sz w:val="20"/>
          <w:szCs w:val="20"/>
          <w:lang w:val="lt"/>
        </w:rPr>
        <w:t xml:space="preserve">Lauko kamerų įrašus </w:t>
      </w:r>
      <w:r w:rsidR="00A62B9C">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A62B9C">
        <w:rPr>
          <w:rFonts w:ascii="Arial" w:hAnsi="Arial" w:cs="Arial"/>
          <w:color w:val="000000" w:themeColor="text1"/>
          <w:sz w:val="20"/>
          <w:szCs w:val="20"/>
          <w:lang w:val="lt"/>
        </w:rPr>
        <w:t>Sporto dvasia</w:t>
      </w:r>
      <w:r>
        <w:rPr>
          <w:rFonts w:ascii="Arial" w:hAnsi="Arial" w:cs="Arial"/>
          <w:color w:val="000000" w:themeColor="text1"/>
          <w:sz w:val="20"/>
          <w:szCs w:val="20"/>
          <w:lang w:val="lt"/>
        </w:rPr>
        <w:t>“ saugo ne ilgiau kaip 60 dienų nuo įrašo padarymo dienos, išskyrus atvejus, kai per tą laikotarpį pradedamas procesas, siekiant ištirti tuo laikotarpiu padarytą nusikaltimą ar kitą incidentą, dėl kurio konkretų įrašą reikia saugoti ilgiau. 60 dienų saugojimo laikotarpis yra būtinas siekiant nustatyti arba ištirti bet kokius incidentus ar nusikaltimus, kurie galėjo įvykti per šį laikotarpį.</w:t>
      </w:r>
    </w:p>
    <w:p w14:paraId="25201843" w14:textId="649394D0" w:rsidR="0073572E" w:rsidRPr="00F33B7A" w:rsidRDefault="0073572E" w:rsidP="0073572E">
      <w:pPr>
        <w:pStyle w:val="ListParagraph"/>
        <w:ind w:left="567"/>
        <w:jc w:val="both"/>
        <w:rPr>
          <w:rFonts w:ascii="Arial" w:hAnsi="Arial" w:cs="Arial"/>
          <w:color w:val="000000" w:themeColor="text1"/>
          <w:sz w:val="20"/>
          <w:szCs w:val="20"/>
          <w:lang w:val="lt"/>
        </w:rPr>
      </w:pPr>
    </w:p>
    <w:p w14:paraId="35910EAC" w14:textId="2BA0039B" w:rsidR="003343EE" w:rsidRPr="00F33B7A" w:rsidRDefault="0073572E" w:rsidP="0073572E">
      <w:pPr>
        <w:pStyle w:val="ListParagraph"/>
        <w:numPr>
          <w:ilvl w:val="1"/>
          <w:numId w:val="1"/>
        </w:numPr>
        <w:ind w:left="567" w:hanging="567"/>
        <w:jc w:val="both"/>
        <w:rPr>
          <w:rFonts w:ascii="Arial" w:hAnsi="Arial" w:cs="Arial"/>
          <w:color w:val="000000" w:themeColor="text1"/>
          <w:sz w:val="20"/>
          <w:szCs w:val="20"/>
          <w:lang w:val="lt"/>
        </w:rPr>
      </w:pPr>
      <w:r>
        <w:rPr>
          <w:rFonts w:ascii="Arial" w:hAnsi="Arial" w:cs="Arial"/>
          <w:color w:val="000000" w:themeColor="text1"/>
          <w:sz w:val="20"/>
          <w:szCs w:val="20"/>
          <w:lang w:val="lt"/>
        </w:rPr>
        <w:t xml:space="preserve">Bet kuris </w:t>
      </w:r>
      <w:r w:rsidR="00A62B9C">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A62B9C">
        <w:rPr>
          <w:rFonts w:ascii="Arial" w:hAnsi="Arial" w:cs="Arial"/>
          <w:color w:val="000000" w:themeColor="text1"/>
          <w:sz w:val="20"/>
          <w:szCs w:val="20"/>
          <w:lang w:val="lt"/>
        </w:rPr>
        <w:t>Sporto dvasia</w:t>
      </w:r>
      <w:r>
        <w:rPr>
          <w:rFonts w:ascii="Arial" w:hAnsi="Arial" w:cs="Arial"/>
          <w:color w:val="000000" w:themeColor="text1"/>
          <w:sz w:val="20"/>
          <w:szCs w:val="20"/>
          <w:lang w:val="lt"/>
        </w:rPr>
        <w:t xml:space="preserve"> darbuotojas</w:t>
      </w:r>
      <w:r w:rsidR="00A62B9C">
        <w:rPr>
          <w:rFonts w:ascii="Arial" w:hAnsi="Arial" w:cs="Arial"/>
          <w:color w:val="000000" w:themeColor="text1"/>
          <w:sz w:val="20"/>
          <w:szCs w:val="20"/>
          <w:lang w:val="lt"/>
        </w:rPr>
        <w:t xml:space="preserve">, </w:t>
      </w:r>
      <w:r>
        <w:rPr>
          <w:rFonts w:ascii="Arial" w:hAnsi="Arial" w:cs="Arial"/>
          <w:color w:val="000000" w:themeColor="text1"/>
          <w:sz w:val="20"/>
          <w:szCs w:val="20"/>
          <w:lang w:val="lt"/>
        </w:rPr>
        <w:t xml:space="preserve">klientas ar kita trečioji šalis, buvusi </w:t>
      </w:r>
      <w:r w:rsidR="00A62B9C">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A62B9C">
        <w:rPr>
          <w:rFonts w:ascii="Arial" w:hAnsi="Arial" w:cs="Arial"/>
          <w:color w:val="000000" w:themeColor="text1"/>
          <w:sz w:val="20"/>
          <w:szCs w:val="20"/>
          <w:lang w:val="lt"/>
        </w:rPr>
        <w:t>Sporto dvasia</w:t>
      </w:r>
      <w:r>
        <w:rPr>
          <w:rFonts w:ascii="Arial" w:hAnsi="Arial" w:cs="Arial"/>
          <w:color w:val="000000" w:themeColor="text1"/>
          <w:sz w:val="20"/>
          <w:szCs w:val="20"/>
          <w:lang w:val="lt"/>
        </w:rPr>
        <w:t xml:space="preserve">“ </w:t>
      </w:r>
      <w:r w:rsidR="00A62B9C">
        <w:rPr>
          <w:rFonts w:ascii="Arial" w:hAnsi="Arial" w:cs="Arial"/>
          <w:color w:val="000000" w:themeColor="text1"/>
          <w:sz w:val="20"/>
          <w:szCs w:val="20"/>
          <w:lang w:val="lt"/>
        </w:rPr>
        <w:t>parduotuvėje</w:t>
      </w:r>
      <w:r>
        <w:rPr>
          <w:rFonts w:ascii="Arial" w:hAnsi="Arial" w:cs="Arial"/>
          <w:color w:val="000000" w:themeColor="text1"/>
          <w:sz w:val="20"/>
          <w:szCs w:val="20"/>
          <w:lang w:val="lt"/>
        </w:rPr>
        <w:t xml:space="preserve"> ir kurios atvaizdą</w:t>
      </w:r>
      <w:r w:rsidR="00A62B9C">
        <w:rPr>
          <w:rFonts w:ascii="Arial" w:hAnsi="Arial" w:cs="Arial"/>
          <w:color w:val="000000" w:themeColor="text1"/>
          <w:sz w:val="20"/>
          <w:szCs w:val="20"/>
          <w:lang w:val="lt"/>
        </w:rPr>
        <w:t xml:space="preserve"> </w:t>
      </w:r>
      <w:r>
        <w:rPr>
          <w:rFonts w:ascii="Arial" w:hAnsi="Arial" w:cs="Arial"/>
          <w:color w:val="000000" w:themeColor="text1"/>
          <w:sz w:val="20"/>
          <w:szCs w:val="20"/>
          <w:lang w:val="lt"/>
        </w:rPr>
        <w:t xml:space="preserve">įrašė, turi teisę susipažinti su įrašu, kuriame yra jos </w:t>
      </w:r>
      <w:proofErr w:type="spellStart"/>
      <w:r>
        <w:rPr>
          <w:rFonts w:ascii="Arial" w:hAnsi="Arial" w:cs="Arial"/>
          <w:color w:val="000000" w:themeColor="text1"/>
          <w:sz w:val="20"/>
          <w:szCs w:val="20"/>
          <w:lang w:val="lt"/>
        </w:rPr>
        <w:t>atvaizdas.</w:t>
      </w:r>
      <w:r w:rsidR="00A62B9C">
        <w:rPr>
          <w:rFonts w:ascii="Arial" w:hAnsi="Arial" w:cs="Arial"/>
          <w:color w:val="000000" w:themeColor="text1"/>
          <w:sz w:val="20"/>
          <w:szCs w:val="20"/>
          <w:lang w:val="lt"/>
        </w:rPr>
        <w:t>UAB</w:t>
      </w:r>
      <w:proofErr w:type="spellEnd"/>
      <w:r>
        <w:rPr>
          <w:rFonts w:ascii="Arial" w:hAnsi="Arial" w:cs="Arial"/>
          <w:color w:val="000000" w:themeColor="text1"/>
          <w:sz w:val="20"/>
          <w:szCs w:val="20"/>
          <w:lang w:val="lt"/>
        </w:rPr>
        <w:t xml:space="preserve"> „</w:t>
      </w:r>
      <w:r w:rsidR="00A62B9C">
        <w:rPr>
          <w:rFonts w:ascii="Arial" w:hAnsi="Arial" w:cs="Arial"/>
          <w:color w:val="000000" w:themeColor="text1"/>
          <w:sz w:val="20"/>
          <w:szCs w:val="20"/>
          <w:lang w:val="lt"/>
        </w:rPr>
        <w:t>Sporto dvasia</w:t>
      </w:r>
      <w:r>
        <w:rPr>
          <w:rFonts w:ascii="Arial" w:hAnsi="Arial" w:cs="Arial"/>
          <w:color w:val="000000" w:themeColor="text1"/>
          <w:sz w:val="20"/>
          <w:szCs w:val="20"/>
          <w:lang w:val="lt"/>
        </w:rPr>
        <w:t>“ negali pateikti kameros įrašo darbuotojui ar trečiajai šaliai, jei iki prašymo susipažinti su įrašu gavimo įrašas buvo ištrintas. Be to, atkreipiame dėmesį, kad siekdami apsaugoti kitų į įrašą patekusių asmenų teises ir interesus, turime padaryti jų atvaizdą neidentifikuojamą, kad jų nebūtų galima atpažinti (išsklaidyti vaizdą), todėl prieigos negalime suteikti iš karto.</w:t>
      </w:r>
    </w:p>
    <w:bookmarkEnd w:id="3"/>
    <w:p w14:paraId="168F34C0" w14:textId="5BE9DB5B" w:rsidR="0073572E" w:rsidRPr="00F33B7A" w:rsidRDefault="0073572E" w:rsidP="0073572E">
      <w:pPr>
        <w:pStyle w:val="ListParagraph"/>
        <w:ind w:left="567"/>
        <w:rPr>
          <w:rFonts w:ascii="Arial" w:hAnsi="Arial" w:cs="Arial"/>
          <w:b/>
          <w:sz w:val="20"/>
          <w:szCs w:val="20"/>
          <w:lang w:val="lt"/>
        </w:rPr>
      </w:pPr>
    </w:p>
    <w:p w14:paraId="0EE76685" w14:textId="77777777" w:rsidR="0073572E" w:rsidRPr="008A399B" w:rsidRDefault="0073572E" w:rsidP="0073572E">
      <w:pPr>
        <w:pStyle w:val="ListParagraph"/>
        <w:numPr>
          <w:ilvl w:val="0"/>
          <w:numId w:val="1"/>
        </w:numPr>
        <w:ind w:left="567" w:hanging="567"/>
        <w:rPr>
          <w:rFonts w:ascii="Arial" w:hAnsi="Arial" w:cs="Arial"/>
          <w:b/>
          <w:sz w:val="20"/>
          <w:szCs w:val="20"/>
        </w:rPr>
      </w:pPr>
      <w:r>
        <w:rPr>
          <w:rFonts w:ascii="Arial" w:hAnsi="Arial" w:cs="Arial"/>
          <w:b/>
          <w:bCs/>
          <w:sz w:val="20"/>
          <w:szCs w:val="20"/>
          <w:lang w:val="lt"/>
        </w:rPr>
        <w:t>SLAPUKŲ NAUDOJIMAS</w:t>
      </w:r>
    </w:p>
    <w:p w14:paraId="5E54BBB4" w14:textId="77777777" w:rsidR="0073572E" w:rsidRPr="00E41314" w:rsidRDefault="0073572E" w:rsidP="0073572E">
      <w:pPr>
        <w:pStyle w:val="ListParagraph"/>
        <w:ind w:left="567"/>
        <w:rPr>
          <w:rFonts w:ascii="Arial" w:hAnsi="Arial" w:cs="Arial"/>
          <w:b/>
          <w:sz w:val="20"/>
          <w:szCs w:val="20"/>
        </w:rPr>
      </w:pPr>
    </w:p>
    <w:p w14:paraId="73B1DBDA" w14:textId="15C9C6FE" w:rsidR="0073572E" w:rsidRPr="00E41314" w:rsidRDefault="00A62B9C" w:rsidP="008A399B">
      <w:pPr>
        <w:pStyle w:val="ListParagraph"/>
        <w:numPr>
          <w:ilvl w:val="1"/>
          <w:numId w:val="1"/>
        </w:numPr>
        <w:ind w:left="567" w:hanging="567"/>
        <w:jc w:val="both"/>
        <w:rPr>
          <w:rFonts w:ascii="Arial" w:hAnsi="Arial" w:cs="Arial"/>
          <w:bCs/>
          <w:sz w:val="20"/>
          <w:szCs w:val="20"/>
        </w:rPr>
      </w:pPr>
      <w:r>
        <w:rPr>
          <w:rFonts w:ascii="Arial" w:hAnsi="Arial" w:cs="Arial"/>
          <w:sz w:val="20"/>
          <w:szCs w:val="20"/>
          <w:lang w:val="lt"/>
        </w:rPr>
        <w:lastRenderedPageBreak/>
        <w:t xml:space="preserve">UAB </w:t>
      </w:r>
      <w:r w:rsidR="002A7A38">
        <w:rPr>
          <w:rFonts w:ascii="Arial" w:hAnsi="Arial" w:cs="Arial"/>
          <w:sz w:val="20"/>
          <w:szCs w:val="20"/>
          <w:lang w:val="lt"/>
        </w:rPr>
        <w:t>„</w:t>
      </w:r>
      <w:r>
        <w:rPr>
          <w:rFonts w:ascii="Arial" w:hAnsi="Arial" w:cs="Arial"/>
          <w:sz w:val="20"/>
          <w:szCs w:val="20"/>
          <w:lang w:val="lt"/>
        </w:rPr>
        <w:t>Sporto dvasia</w:t>
      </w:r>
      <w:r w:rsidR="002A7A38">
        <w:rPr>
          <w:rFonts w:ascii="Arial" w:hAnsi="Arial" w:cs="Arial"/>
          <w:sz w:val="20"/>
          <w:szCs w:val="20"/>
          <w:lang w:val="lt"/>
        </w:rPr>
        <w:t>“ Svetainėje naudojami slapukai. Slapukai – tai nedideli tekstiniai failai, kuriuose jūsų kompiuteryje įrašoma informacija, naudojama sekimo ar identifikavimo tikslais.</w:t>
      </w:r>
    </w:p>
    <w:p w14:paraId="094C36E1" w14:textId="77777777" w:rsidR="0073572E" w:rsidRPr="00E41314" w:rsidRDefault="0073572E" w:rsidP="008A399B">
      <w:pPr>
        <w:pStyle w:val="ListParagraph"/>
        <w:ind w:left="567"/>
        <w:jc w:val="both"/>
        <w:rPr>
          <w:rFonts w:ascii="Arial" w:hAnsi="Arial" w:cs="Arial"/>
          <w:bCs/>
          <w:sz w:val="20"/>
          <w:szCs w:val="20"/>
        </w:rPr>
      </w:pPr>
    </w:p>
    <w:p w14:paraId="4BE212CE" w14:textId="77777777" w:rsidR="0073572E" w:rsidRPr="00E41314" w:rsidRDefault="0073572E" w:rsidP="008A399B">
      <w:pPr>
        <w:pStyle w:val="ListParagraph"/>
        <w:numPr>
          <w:ilvl w:val="1"/>
          <w:numId w:val="1"/>
        </w:numPr>
        <w:ind w:left="567" w:hanging="567"/>
        <w:jc w:val="both"/>
        <w:rPr>
          <w:rFonts w:ascii="Arial" w:hAnsi="Arial" w:cs="Arial"/>
          <w:bCs/>
          <w:sz w:val="20"/>
          <w:szCs w:val="20"/>
        </w:rPr>
      </w:pPr>
      <w:r>
        <w:rPr>
          <w:rFonts w:ascii="Arial" w:hAnsi="Arial" w:cs="Arial"/>
          <w:sz w:val="20"/>
          <w:szCs w:val="20"/>
          <w:lang w:val="lt"/>
        </w:rPr>
        <w:t>Slapukus galima suskirstyti pagal jų galiojimo laiką:</w:t>
      </w:r>
    </w:p>
    <w:p w14:paraId="3AF84419" w14:textId="77777777" w:rsidR="0073572E" w:rsidRPr="00E41314" w:rsidRDefault="0073572E" w:rsidP="008A399B">
      <w:pPr>
        <w:pStyle w:val="ListParagraph"/>
        <w:jc w:val="both"/>
        <w:rPr>
          <w:rFonts w:ascii="Arial" w:hAnsi="Arial" w:cs="Arial"/>
          <w:bCs/>
          <w:sz w:val="20"/>
          <w:szCs w:val="20"/>
        </w:rPr>
      </w:pPr>
    </w:p>
    <w:p w14:paraId="2C87B020" w14:textId="77777777" w:rsidR="003343EE" w:rsidRDefault="0073572E" w:rsidP="008A399B">
      <w:pPr>
        <w:pStyle w:val="ListParagraph"/>
        <w:numPr>
          <w:ilvl w:val="2"/>
          <w:numId w:val="1"/>
        </w:numPr>
        <w:jc w:val="both"/>
        <w:rPr>
          <w:rFonts w:ascii="Arial" w:hAnsi="Arial" w:cs="Arial"/>
          <w:bCs/>
          <w:sz w:val="20"/>
          <w:szCs w:val="20"/>
        </w:rPr>
      </w:pPr>
      <w:r>
        <w:rPr>
          <w:rFonts w:ascii="Arial" w:hAnsi="Arial" w:cs="Arial"/>
          <w:sz w:val="20"/>
          <w:szCs w:val="20"/>
          <w:lang w:val="lt"/>
        </w:rPr>
        <w:t>laikini arba sesijos slapukai – paprastai galioja vieną žiniatinklio sesiją ir ištrinami uždarius žiniatinklio naršyklę;</w:t>
      </w:r>
    </w:p>
    <w:p w14:paraId="3B477BA1" w14:textId="43E7BE98" w:rsidR="0073572E" w:rsidRPr="00E41314" w:rsidRDefault="0073572E" w:rsidP="008A399B">
      <w:pPr>
        <w:pStyle w:val="ListParagraph"/>
        <w:ind w:left="1944"/>
        <w:jc w:val="both"/>
        <w:rPr>
          <w:rFonts w:ascii="Arial" w:hAnsi="Arial" w:cs="Arial"/>
          <w:bCs/>
          <w:sz w:val="20"/>
          <w:szCs w:val="20"/>
        </w:rPr>
      </w:pPr>
    </w:p>
    <w:p w14:paraId="405EA4D5" w14:textId="77777777" w:rsidR="0073572E" w:rsidRPr="00E41314" w:rsidRDefault="0073572E" w:rsidP="008A399B">
      <w:pPr>
        <w:pStyle w:val="ListParagraph"/>
        <w:numPr>
          <w:ilvl w:val="2"/>
          <w:numId w:val="1"/>
        </w:numPr>
        <w:jc w:val="both"/>
        <w:rPr>
          <w:rFonts w:ascii="Arial" w:hAnsi="Arial" w:cs="Arial"/>
          <w:bCs/>
          <w:sz w:val="20"/>
          <w:szCs w:val="20"/>
        </w:rPr>
      </w:pPr>
      <w:r>
        <w:rPr>
          <w:rFonts w:ascii="Arial" w:hAnsi="Arial" w:cs="Arial"/>
          <w:sz w:val="20"/>
          <w:szCs w:val="20"/>
          <w:lang w:val="lt"/>
        </w:rPr>
        <w:t>nuolatiniai slapukai – nuolat saugomi naudotojo įrenginyje slapuke nurodytą laikotarpį ir aktyvuojami kiekvieną kartą naudotojui apsilankius interneto svetainėje, iš kurios slapukas buvo įdiegtas.</w:t>
      </w:r>
    </w:p>
    <w:p w14:paraId="09E654F3" w14:textId="77777777" w:rsidR="0073572E" w:rsidRPr="00E41314" w:rsidRDefault="0073572E" w:rsidP="008A399B">
      <w:pPr>
        <w:pStyle w:val="ListParagraph"/>
        <w:ind w:left="1944"/>
        <w:jc w:val="both"/>
        <w:rPr>
          <w:rFonts w:ascii="Arial" w:hAnsi="Arial" w:cs="Arial"/>
          <w:bCs/>
          <w:sz w:val="20"/>
          <w:szCs w:val="20"/>
        </w:rPr>
      </w:pPr>
    </w:p>
    <w:p w14:paraId="0125D76D" w14:textId="77777777" w:rsidR="003343EE" w:rsidRDefault="0073572E" w:rsidP="008A399B">
      <w:pPr>
        <w:pStyle w:val="ListParagraph"/>
        <w:numPr>
          <w:ilvl w:val="1"/>
          <w:numId w:val="1"/>
        </w:numPr>
        <w:ind w:left="567" w:hanging="567"/>
        <w:jc w:val="both"/>
        <w:rPr>
          <w:rFonts w:ascii="Arial" w:hAnsi="Arial" w:cs="Arial"/>
          <w:bCs/>
          <w:sz w:val="20"/>
          <w:szCs w:val="20"/>
        </w:rPr>
      </w:pPr>
      <w:r>
        <w:rPr>
          <w:rFonts w:ascii="Arial" w:hAnsi="Arial" w:cs="Arial"/>
          <w:sz w:val="20"/>
          <w:szCs w:val="20"/>
          <w:lang w:val="lt"/>
        </w:rPr>
        <w:t>Slapukus galima suskirstyti pagal jų įdiegimo šaltinį:</w:t>
      </w:r>
    </w:p>
    <w:p w14:paraId="46A95E13" w14:textId="6C7C8C78" w:rsidR="0073572E" w:rsidRPr="00E41314" w:rsidRDefault="0073572E" w:rsidP="008A399B">
      <w:pPr>
        <w:pStyle w:val="ListParagraph"/>
        <w:ind w:left="567"/>
        <w:jc w:val="both"/>
        <w:rPr>
          <w:rFonts w:ascii="Arial" w:hAnsi="Arial" w:cs="Arial"/>
          <w:bCs/>
          <w:sz w:val="20"/>
          <w:szCs w:val="20"/>
        </w:rPr>
      </w:pPr>
    </w:p>
    <w:p w14:paraId="6A8ADE22" w14:textId="77777777" w:rsidR="0073572E" w:rsidRPr="00E41314" w:rsidRDefault="0073572E" w:rsidP="008A399B">
      <w:pPr>
        <w:pStyle w:val="ListParagraph"/>
        <w:numPr>
          <w:ilvl w:val="2"/>
          <w:numId w:val="1"/>
        </w:numPr>
        <w:jc w:val="both"/>
        <w:rPr>
          <w:rFonts w:ascii="Arial" w:hAnsi="Arial" w:cs="Arial"/>
          <w:bCs/>
          <w:sz w:val="20"/>
          <w:szCs w:val="20"/>
        </w:rPr>
      </w:pPr>
      <w:r>
        <w:rPr>
          <w:rFonts w:ascii="Arial" w:hAnsi="Arial" w:cs="Arial"/>
          <w:sz w:val="20"/>
          <w:szCs w:val="20"/>
          <w:lang w:val="lt"/>
        </w:rPr>
        <w:t>pirmosios šalies slapukai – gaunami iš svetainės administratoriaus;</w:t>
      </w:r>
    </w:p>
    <w:p w14:paraId="6C78B962" w14:textId="77777777" w:rsidR="0073572E" w:rsidRPr="00E41314" w:rsidRDefault="0073572E" w:rsidP="008A399B">
      <w:pPr>
        <w:pStyle w:val="ListParagraph"/>
        <w:ind w:left="1944"/>
        <w:jc w:val="both"/>
        <w:rPr>
          <w:rFonts w:ascii="Arial" w:hAnsi="Arial" w:cs="Arial"/>
          <w:bCs/>
          <w:sz w:val="20"/>
          <w:szCs w:val="20"/>
        </w:rPr>
      </w:pPr>
    </w:p>
    <w:p w14:paraId="02B64657" w14:textId="77777777" w:rsidR="003343EE" w:rsidRDefault="0073572E" w:rsidP="008A399B">
      <w:pPr>
        <w:pStyle w:val="ListParagraph"/>
        <w:numPr>
          <w:ilvl w:val="2"/>
          <w:numId w:val="1"/>
        </w:numPr>
        <w:jc w:val="both"/>
        <w:rPr>
          <w:rFonts w:ascii="Arial" w:hAnsi="Arial" w:cs="Arial"/>
          <w:bCs/>
          <w:sz w:val="20"/>
          <w:szCs w:val="20"/>
        </w:rPr>
      </w:pPr>
      <w:r>
        <w:rPr>
          <w:rFonts w:ascii="Arial" w:hAnsi="Arial" w:cs="Arial"/>
          <w:sz w:val="20"/>
          <w:szCs w:val="20"/>
          <w:lang w:val="lt"/>
        </w:rPr>
        <w:t>trečiosios šalies slapukai – gaunami, pavyzdžiui, iš reklamų kitose interneto svetainėse, kurios rodomos svetainėje, kurioje lankosi naudotojas.</w:t>
      </w:r>
    </w:p>
    <w:p w14:paraId="5E4875FC" w14:textId="23C61F94" w:rsidR="0073572E" w:rsidRPr="00E41314" w:rsidRDefault="0073572E" w:rsidP="008A399B">
      <w:pPr>
        <w:pStyle w:val="ListParagraph"/>
        <w:ind w:left="1944"/>
        <w:jc w:val="both"/>
        <w:rPr>
          <w:rFonts w:ascii="Arial" w:hAnsi="Arial" w:cs="Arial"/>
          <w:bCs/>
          <w:sz w:val="20"/>
          <w:szCs w:val="20"/>
        </w:rPr>
      </w:pPr>
    </w:p>
    <w:p w14:paraId="30BA37F5" w14:textId="77777777" w:rsidR="003343EE" w:rsidRDefault="0073572E" w:rsidP="008A399B">
      <w:pPr>
        <w:pStyle w:val="ListParagraph"/>
        <w:numPr>
          <w:ilvl w:val="1"/>
          <w:numId w:val="1"/>
        </w:numPr>
        <w:ind w:left="567" w:hanging="567"/>
        <w:jc w:val="both"/>
        <w:rPr>
          <w:rFonts w:ascii="Arial" w:hAnsi="Arial" w:cs="Arial"/>
          <w:bCs/>
          <w:sz w:val="20"/>
          <w:szCs w:val="20"/>
        </w:rPr>
      </w:pPr>
      <w:r>
        <w:rPr>
          <w:rFonts w:ascii="Arial" w:hAnsi="Arial" w:cs="Arial"/>
          <w:sz w:val="20"/>
          <w:szCs w:val="20"/>
          <w:lang w:val="lt"/>
        </w:rPr>
        <w:t>Slapukus galima suskirstyti pagal jų paskirtį:</w:t>
      </w:r>
    </w:p>
    <w:p w14:paraId="51423FED" w14:textId="25B520DB" w:rsidR="0073572E" w:rsidRPr="00E41314" w:rsidRDefault="0073572E" w:rsidP="008A399B">
      <w:pPr>
        <w:pStyle w:val="ListParagraph"/>
        <w:ind w:left="567"/>
        <w:jc w:val="both"/>
        <w:rPr>
          <w:rFonts w:ascii="Arial" w:hAnsi="Arial" w:cs="Arial"/>
          <w:bCs/>
          <w:sz w:val="20"/>
          <w:szCs w:val="20"/>
        </w:rPr>
      </w:pPr>
    </w:p>
    <w:p w14:paraId="759B5803" w14:textId="77777777" w:rsidR="0073572E" w:rsidRPr="00E41314" w:rsidRDefault="0073572E" w:rsidP="008A399B">
      <w:pPr>
        <w:pStyle w:val="ListParagraph"/>
        <w:numPr>
          <w:ilvl w:val="2"/>
          <w:numId w:val="1"/>
        </w:numPr>
        <w:jc w:val="both"/>
        <w:rPr>
          <w:rFonts w:ascii="Arial" w:hAnsi="Arial" w:cs="Arial"/>
          <w:bCs/>
          <w:sz w:val="20"/>
          <w:szCs w:val="20"/>
        </w:rPr>
      </w:pPr>
      <w:r>
        <w:rPr>
          <w:rFonts w:ascii="Arial" w:hAnsi="Arial" w:cs="Arial"/>
          <w:sz w:val="20"/>
          <w:szCs w:val="20"/>
          <w:lang w:val="lt"/>
        </w:rPr>
        <w:t>būtinieji slapukai – būtini norint naršyti svetainėje, naudotis jos funkcijomis ir teikti naudotojo pasirinktas paslaugas, be šių slapukų svetainė ir pageidaujamos funkcijos negali būti teikiamos naudotojui;</w:t>
      </w:r>
    </w:p>
    <w:p w14:paraId="638C6106" w14:textId="77777777" w:rsidR="0073572E" w:rsidRPr="00E41314" w:rsidRDefault="0073572E" w:rsidP="0073572E">
      <w:pPr>
        <w:pStyle w:val="ListParagraph"/>
        <w:ind w:left="1944"/>
        <w:rPr>
          <w:rFonts w:ascii="Arial" w:hAnsi="Arial" w:cs="Arial"/>
          <w:bCs/>
          <w:sz w:val="20"/>
          <w:szCs w:val="20"/>
        </w:rPr>
      </w:pPr>
    </w:p>
    <w:p w14:paraId="1BF02FA2" w14:textId="77777777" w:rsidR="003343EE" w:rsidRDefault="0073572E" w:rsidP="008A399B">
      <w:pPr>
        <w:pStyle w:val="ListParagraph"/>
        <w:numPr>
          <w:ilvl w:val="2"/>
          <w:numId w:val="1"/>
        </w:numPr>
        <w:jc w:val="both"/>
        <w:rPr>
          <w:rFonts w:ascii="Arial" w:hAnsi="Arial" w:cs="Arial"/>
          <w:bCs/>
          <w:sz w:val="20"/>
          <w:szCs w:val="20"/>
        </w:rPr>
      </w:pPr>
      <w:r>
        <w:rPr>
          <w:rFonts w:ascii="Arial" w:hAnsi="Arial" w:cs="Arial"/>
          <w:sz w:val="20"/>
          <w:szCs w:val="20"/>
          <w:lang w:val="lt"/>
        </w:rPr>
        <w:t>statistikos slapukai – jais renkama informacija apie tai, kaip naudotojai naudojasi svetainėmis, pavyzdžiui, kokiose svetainėse jie lankosi dažniausiai ir kokius pranešimus apie klaidas gauna iš svetainių;</w:t>
      </w:r>
    </w:p>
    <w:p w14:paraId="2A973E7C" w14:textId="73018249" w:rsidR="0073572E" w:rsidRPr="00E41314" w:rsidRDefault="0073572E" w:rsidP="008A399B">
      <w:pPr>
        <w:pStyle w:val="ListParagraph"/>
        <w:jc w:val="both"/>
        <w:rPr>
          <w:rFonts w:ascii="Arial" w:hAnsi="Arial" w:cs="Arial"/>
          <w:bCs/>
          <w:sz w:val="20"/>
          <w:szCs w:val="20"/>
        </w:rPr>
      </w:pPr>
    </w:p>
    <w:p w14:paraId="0744D412" w14:textId="77777777" w:rsidR="0073572E" w:rsidRPr="00E41314" w:rsidRDefault="0073572E" w:rsidP="008A399B">
      <w:pPr>
        <w:pStyle w:val="ListParagraph"/>
        <w:numPr>
          <w:ilvl w:val="2"/>
          <w:numId w:val="1"/>
        </w:numPr>
        <w:jc w:val="both"/>
        <w:rPr>
          <w:rFonts w:ascii="Arial" w:hAnsi="Arial" w:cs="Arial"/>
          <w:bCs/>
          <w:sz w:val="20"/>
          <w:szCs w:val="20"/>
        </w:rPr>
      </w:pPr>
      <w:r>
        <w:rPr>
          <w:rFonts w:ascii="Arial" w:hAnsi="Arial" w:cs="Arial"/>
          <w:sz w:val="20"/>
          <w:szCs w:val="20"/>
          <w:lang w:val="lt"/>
        </w:rPr>
        <w:t>pageidavimų slapukai – šie slapukai leidžia įsiminti naudotojo pasirinktis (pavyzdžiui, teksto dydį, kitas keičiamas svetainės funkcijas) ir savybes (pavyzdžiui, naudotojo vardą, kalbą ar buvimo vietos šalį), kad būtų galima teikti asmeniškesnę ir patogesnę naudojimosi svetaine patirtį;</w:t>
      </w:r>
    </w:p>
    <w:p w14:paraId="768872C7" w14:textId="77777777" w:rsidR="0073572E" w:rsidRPr="00E41314" w:rsidRDefault="0073572E" w:rsidP="008A399B">
      <w:pPr>
        <w:pStyle w:val="ListParagraph"/>
        <w:jc w:val="both"/>
        <w:rPr>
          <w:rFonts w:ascii="Arial" w:hAnsi="Arial" w:cs="Arial"/>
          <w:bCs/>
          <w:sz w:val="20"/>
          <w:szCs w:val="20"/>
        </w:rPr>
      </w:pPr>
    </w:p>
    <w:p w14:paraId="4CD9F559" w14:textId="6A201066" w:rsidR="0073572E" w:rsidRDefault="0073572E" w:rsidP="008A399B">
      <w:pPr>
        <w:pStyle w:val="ListParagraph"/>
        <w:numPr>
          <w:ilvl w:val="2"/>
          <w:numId w:val="1"/>
        </w:numPr>
        <w:jc w:val="both"/>
        <w:rPr>
          <w:rFonts w:ascii="Arial" w:hAnsi="Arial" w:cs="Arial"/>
          <w:bCs/>
          <w:sz w:val="20"/>
          <w:szCs w:val="20"/>
        </w:rPr>
      </w:pPr>
      <w:r>
        <w:rPr>
          <w:rFonts w:ascii="Arial" w:hAnsi="Arial" w:cs="Arial"/>
          <w:sz w:val="20"/>
          <w:szCs w:val="20"/>
          <w:lang w:val="lt"/>
        </w:rPr>
        <w:t>reklaminiai slapukai – renka informaciją apie naudotojo lankymąsi svetainėse ir jų naudojimą, kad būtų galima rodyti naudotoją dominančią reklamą.</w:t>
      </w:r>
    </w:p>
    <w:p w14:paraId="2FB83295" w14:textId="77777777" w:rsidR="009C3FAE" w:rsidRPr="009C3FAE" w:rsidRDefault="009C3FAE" w:rsidP="009C3FAE">
      <w:pPr>
        <w:pStyle w:val="ListParagraph"/>
        <w:rPr>
          <w:rFonts w:ascii="Arial" w:hAnsi="Arial" w:cs="Arial"/>
          <w:bCs/>
          <w:sz w:val="20"/>
          <w:szCs w:val="20"/>
        </w:rPr>
      </w:pPr>
    </w:p>
    <w:p w14:paraId="55059502" w14:textId="75C0DBD1" w:rsidR="00DB7EAA" w:rsidRPr="00E41314" w:rsidRDefault="00A62B9C" w:rsidP="00DB7EAA">
      <w:pPr>
        <w:pStyle w:val="ListParagraph"/>
        <w:numPr>
          <w:ilvl w:val="1"/>
          <w:numId w:val="1"/>
        </w:numPr>
        <w:ind w:left="567" w:hanging="567"/>
        <w:rPr>
          <w:rFonts w:ascii="Arial" w:hAnsi="Arial" w:cs="Arial"/>
          <w:bCs/>
          <w:sz w:val="20"/>
          <w:szCs w:val="20"/>
        </w:rPr>
      </w:pPr>
      <w:r>
        <w:rPr>
          <w:rFonts w:ascii="Arial" w:hAnsi="Arial" w:cs="Arial"/>
          <w:sz w:val="20"/>
          <w:szCs w:val="20"/>
          <w:lang w:val="lt"/>
        </w:rPr>
        <w:t xml:space="preserve">UAB </w:t>
      </w:r>
      <w:r w:rsidR="00DB7EAA">
        <w:rPr>
          <w:rFonts w:ascii="Arial" w:hAnsi="Arial" w:cs="Arial"/>
          <w:sz w:val="20"/>
          <w:szCs w:val="20"/>
          <w:lang w:val="lt"/>
        </w:rPr>
        <w:t>„</w:t>
      </w:r>
      <w:r>
        <w:rPr>
          <w:rFonts w:ascii="Arial" w:hAnsi="Arial" w:cs="Arial"/>
          <w:sz w:val="20"/>
          <w:szCs w:val="20"/>
          <w:lang w:val="lt"/>
        </w:rPr>
        <w:t>Sporto dvasia</w:t>
      </w:r>
      <w:r w:rsidR="00DB7EAA">
        <w:rPr>
          <w:rFonts w:ascii="Arial" w:hAnsi="Arial" w:cs="Arial"/>
          <w:sz w:val="20"/>
          <w:szCs w:val="20"/>
          <w:lang w:val="lt"/>
        </w:rPr>
        <w:t>“ Svetainėje naudojami šie slapukai:</w:t>
      </w:r>
    </w:p>
    <w:p w14:paraId="52325AAC" w14:textId="77777777" w:rsidR="00DB7EAA" w:rsidRPr="00E41314" w:rsidRDefault="00DB7EAA" w:rsidP="00DB7EAA">
      <w:pPr>
        <w:pStyle w:val="ListParagraph"/>
        <w:ind w:left="567"/>
        <w:rPr>
          <w:rFonts w:ascii="Arial" w:hAnsi="Arial" w:cs="Arial"/>
          <w:bCs/>
          <w:sz w:val="20"/>
          <w:szCs w:val="20"/>
        </w:rPr>
      </w:pPr>
    </w:p>
    <w:tbl>
      <w:tblPr>
        <w:tblW w:w="8926" w:type="dxa"/>
        <w:tblLayout w:type="fixed"/>
        <w:tblCellMar>
          <w:left w:w="70" w:type="dxa"/>
          <w:right w:w="70" w:type="dxa"/>
        </w:tblCellMar>
        <w:tblLook w:val="04A0" w:firstRow="1" w:lastRow="0" w:firstColumn="1" w:lastColumn="0" w:noHBand="0" w:noVBand="1"/>
      </w:tblPr>
      <w:tblGrid>
        <w:gridCol w:w="1555"/>
        <w:gridCol w:w="1701"/>
        <w:gridCol w:w="2976"/>
        <w:gridCol w:w="2694"/>
      </w:tblGrid>
      <w:tr w:rsidR="001253CE" w14:paraId="5D129FE4" w14:textId="77777777" w:rsidTr="001253CE">
        <w:trPr>
          <w:trHeight w:val="300"/>
        </w:trPr>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33B74A" w14:textId="77777777" w:rsidR="001253CE" w:rsidRPr="001253CE" w:rsidRDefault="001253CE">
            <w:pPr>
              <w:spacing w:after="0" w:line="240" w:lineRule="auto"/>
              <w:rPr>
                <w:rFonts w:eastAsia="Times New Roman"/>
                <w:b/>
                <w:bCs/>
                <w:color w:val="000000"/>
                <w:sz w:val="16"/>
                <w:szCs w:val="16"/>
              </w:rPr>
            </w:pPr>
            <w:r>
              <w:rPr>
                <w:rFonts w:eastAsia="Times New Roman"/>
                <w:b/>
                <w:bCs/>
                <w:color w:val="000000"/>
                <w:sz w:val="16"/>
                <w:szCs w:val="16"/>
                <w:lang w:val="lt"/>
              </w:rPr>
              <w:t xml:space="preserve">Slapukas </w:t>
            </w:r>
          </w:p>
        </w:tc>
        <w:tc>
          <w:tcPr>
            <w:tcW w:w="1701" w:type="dxa"/>
            <w:tcBorders>
              <w:top w:val="single" w:sz="4" w:space="0" w:color="000000"/>
              <w:left w:val="nil"/>
              <w:bottom w:val="single" w:sz="4" w:space="0" w:color="000000"/>
              <w:right w:val="single" w:sz="4" w:space="0" w:color="000000"/>
            </w:tcBorders>
            <w:shd w:val="clear" w:color="auto" w:fill="FFFFFF"/>
            <w:vAlign w:val="center"/>
            <w:hideMark/>
          </w:tcPr>
          <w:p w14:paraId="190B7E15" w14:textId="77777777" w:rsidR="001253CE" w:rsidRPr="001253CE" w:rsidRDefault="001253CE">
            <w:pPr>
              <w:spacing w:after="0" w:line="240" w:lineRule="auto"/>
              <w:rPr>
                <w:rFonts w:eastAsia="Times New Roman"/>
                <w:b/>
                <w:bCs/>
                <w:color w:val="000000"/>
                <w:sz w:val="16"/>
                <w:szCs w:val="16"/>
              </w:rPr>
            </w:pPr>
            <w:r>
              <w:rPr>
                <w:rFonts w:eastAsia="Times New Roman"/>
                <w:b/>
                <w:bCs/>
                <w:color w:val="000000"/>
                <w:sz w:val="16"/>
                <w:szCs w:val="16"/>
                <w:lang w:val="lt"/>
              </w:rPr>
              <w:t>Tipas</w:t>
            </w:r>
          </w:p>
        </w:tc>
        <w:tc>
          <w:tcPr>
            <w:tcW w:w="2976" w:type="dxa"/>
            <w:tcBorders>
              <w:top w:val="single" w:sz="4" w:space="0" w:color="000000"/>
              <w:left w:val="nil"/>
              <w:bottom w:val="single" w:sz="4" w:space="0" w:color="000000"/>
              <w:right w:val="single" w:sz="4" w:space="0" w:color="000000"/>
            </w:tcBorders>
            <w:shd w:val="clear" w:color="auto" w:fill="FFFFFF"/>
            <w:vAlign w:val="center"/>
            <w:hideMark/>
          </w:tcPr>
          <w:p w14:paraId="68F0AA31" w14:textId="77777777" w:rsidR="001253CE" w:rsidRPr="001253CE" w:rsidRDefault="001253CE">
            <w:pPr>
              <w:spacing w:after="0" w:line="240" w:lineRule="auto"/>
              <w:rPr>
                <w:rFonts w:eastAsia="Times New Roman"/>
                <w:b/>
                <w:bCs/>
                <w:color w:val="000000"/>
                <w:sz w:val="16"/>
                <w:szCs w:val="16"/>
              </w:rPr>
            </w:pPr>
            <w:r>
              <w:rPr>
                <w:rFonts w:eastAsia="Times New Roman"/>
                <w:b/>
                <w:bCs/>
                <w:color w:val="000000"/>
                <w:sz w:val="16"/>
                <w:szCs w:val="16"/>
                <w:lang w:val="lt"/>
              </w:rPr>
              <w:t>Aprašymas</w:t>
            </w:r>
          </w:p>
        </w:tc>
        <w:tc>
          <w:tcPr>
            <w:tcW w:w="2694" w:type="dxa"/>
            <w:tcBorders>
              <w:top w:val="single" w:sz="4" w:space="0" w:color="000000"/>
              <w:left w:val="nil"/>
              <w:bottom w:val="single" w:sz="4" w:space="0" w:color="000000"/>
              <w:right w:val="single" w:sz="4" w:space="0" w:color="000000"/>
            </w:tcBorders>
            <w:shd w:val="clear" w:color="auto" w:fill="FFFFFF"/>
            <w:vAlign w:val="center"/>
            <w:hideMark/>
          </w:tcPr>
          <w:p w14:paraId="73BE0D56" w14:textId="77777777" w:rsidR="001253CE" w:rsidRPr="001253CE" w:rsidRDefault="001253CE">
            <w:pPr>
              <w:spacing w:after="0" w:line="240" w:lineRule="auto"/>
              <w:rPr>
                <w:rFonts w:eastAsia="Times New Roman"/>
                <w:b/>
                <w:bCs/>
                <w:color w:val="000000"/>
                <w:sz w:val="16"/>
                <w:szCs w:val="16"/>
              </w:rPr>
            </w:pPr>
            <w:r>
              <w:rPr>
                <w:rFonts w:eastAsia="Times New Roman"/>
                <w:b/>
                <w:bCs/>
                <w:color w:val="000000"/>
                <w:sz w:val="16"/>
                <w:szCs w:val="16"/>
                <w:lang w:val="lt"/>
              </w:rPr>
              <w:t>Galiojimas</w:t>
            </w:r>
            <w:r>
              <w:rPr>
                <w:rFonts w:eastAsia="Times New Roman"/>
                <w:sz w:val="16"/>
                <w:szCs w:val="16"/>
                <w:lang w:val="lt"/>
              </w:rPr>
              <w:t> </w:t>
            </w:r>
          </w:p>
        </w:tc>
      </w:tr>
      <w:tr w:rsidR="001253CE" w14:paraId="02F75F9E" w14:textId="77777777" w:rsidTr="001253CE">
        <w:trPr>
          <w:trHeight w:val="264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2E8CCD37"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_ga</w:t>
            </w:r>
          </w:p>
        </w:tc>
        <w:tc>
          <w:tcPr>
            <w:tcW w:w="1701" w:type="dxa"/>
            <w:tcBorders>
              <w:top w:val="nil"/>
              <w:left w:val="nil"/>
              <w:bottom w:val="single" w:sz="4" w:space="0" w:color="000000"/>
              <w:right w:val="single" w:sz="4" w:space="0" w:color="000000"/>
            </w:tcBorders>
            <w:shd w:val="clear" w:color="auto" w:fill="FFFFFF"/>
            <w:vAlign w:val="center"/>
            <w:hideMark/>
          </w:tcPr>
          <w:p w14:paraId="6AA97338"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Trečiosios šalies analitinis slapukas</w:t>
            </w:r>
          </w:p>
        </w:tc>
        <w:tc>
          <w:tcPr>
            <w:tcW w:w="2976" w:type="dxa"/>
            <w:tcBorders>
              <w:top w:val="nil"/>
              <w:left w:val="nil"/>
              <w:bottom w:val="single" w:sz="4" w:space="0" w:color="000000"/>
              <w:right w:val="single" w:sz="4" w:space="0" w:color="000000"/>
            </w:tcBorders>
            <w:shd w:val="clear" w:color="auto" w:fill="FFFFFF"/>
            <w:vAlign w:val="center"/>
            <w:hideMark/>
          </w:tcPr>
          <w:p w14:paraId="01B62D0C"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„Google Analytics“ įdiegtas _ga slapukas apskaičiuoja lankytojų, sesijų ir kampanijų duomenis, taip pat stebi svetainės naudojimą, kad būtų galima parengti svetainės analizės ataskaitą. Slapukas įrašo informaciją anonimiškai ir priskiria atsitiktinį sugeneruotą numerį unikaliems lankytojams identifikuoti. Apie „Google“ privatumo nuostatas išsamiau galima pasiskaityti čia: https://policies.google.com/privacy</w:t>
            </w:r>
          </w:p>
        </w:tc>
        <w:tc>
          <w:tcPr>
            <w:tcW w:w="2694" w:type="dxa"/>
            <w:tcBorders>
              <w:top w:val="nil"/>
              <w:left w:val="nil"/>
              <w:bottom w:val="single" w:sz="4" w:space="0" w:color="000000"/>
              <w:right w:val="single" w:sz="4" w:space="0" w:color="000000"/>
            </w:tcBorders>
            <w:shd w:val="clear" w:color="auto" w:fill="FFFFFF"/>
            <w:vAlign w:val="center"/>
            <w:hideMark/>
          </w:tcPr>
          <w:p w14:paraId="44EAE8F2"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2 metai</w:t>
            </w:r>
          </w:p>
        </w:tc>
      </w:tr>
      <w:tr w:rsidR="001253CE" w14:paraId="75DEB911" w14:textId="77777777" w:rsidTr="001253CE">
        <w:trPr>
          <w:trHeight w:val="240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671BD064"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lastRenderedPageBreak/>
              <w:t>_gid</w:t>
            </w:r>
          </w:p>
        </w:tc>
        <w:tc>
          <w:tcPr>
            <w:tcW w:w="1701" w:type="dxa"/>
            <w:tcBorders>
              <w:top w:val="nil"/>
              <w:left w:val="nil"/>
              <w:bottom w:val="single" w:sz="4" w:space="0" w:color="000000"/>
              <w:right w:val="single" w:sz="4" w:space="0" w:color="000000"/>
            </w:tcBorders>
            <w:shd w:val="clear" w:color="auto" w:fill="FFFFFF"/>
            <w:vAlign w:val="center"/>
            <w:hideMark/>
          </w:tcPr>
          <w:p w14:paraId="31167BAD"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Trečiosios šalies analitinis slapukas</w:t>
            </w:r>
          </w:p>
        </w:tc>
        <w:tc>
          <w:tcPr>
            <w:tcW w:w="2976" w:type="dxa"/>
            <w:tcBorders>
              <w:top w:val="nil"/>
              <w:left w:val="nil"/>
              <w:bottom w:val="single" w:sz="4" w:space="0" w:color="000000"/>
              <w:right w:val="single" w:sz="4" w:space="0" w:color="000000"/>
            </w:tcBorders>
            <w:shd w:val="clear" w:color="auto" w:fill="FFFFFF"/>
            <w:vAlign w:val="center"/>
            <w:hideMark/>
          </w:tcPr>
          <w:p w14:paraId="4693632E"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„Google Analytics“ įdiegtas _gid slapukas saugo informaciją apie tai, kaip lankytojai naudojasi svetaine, ir kartu generuoja analitinę ataskaitą apie svetainės veikimą. Kai kurie iš renkamų duomenų yra lankytojų skaičius, jų šaltinis ir anonimiškai aplankyti puslapiai. Apie „Google“ privatumo nuostatas išsamiau galima pasiskaityti čia: https://policies.google.com/privacy</w:t>
            </w:r>
          </w:p>
        </w:tc>
        <w:tc>
          <w:tcPr>
            <w:tcW w:w="2694" w:type="dxa"/>
            <w:tcBorders>
              <w:top w:val="nil"/>
              <w:left w:val="nil"/>
              <w:bottom w:val="single" w:sz="4" w:space="0" w:color="000000"/>
              <w:right w:val="single" w:sz="4" w:space="0" w:color="000000"/>
            </w:tcBorders>
            <w:shd w:val="clear" w:color="auto" w:fill="FFFFFF"/>
            <w:vAlign w:val="center"/>
            <w:hideMark/>
          </w:tcPr>
          <w:p w14:paraId="1F50B28E"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1 diena</w:t>
            </w:r>
          </w:p>
        </w:tc>
      </w:tr>
      <w:tr w:rsidR="001253CE" w14:paraId="32CD06EE" w14:textId="77777777" w:rsidTr="001253CE">
        <w:trPr>
          <w:trHeight w:val="72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7C6EA5F3"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_gcl_au</w:t>
            </w:r>
          </w:p>
        </w:tc>
        <w:tc>
          <w:tcPr>
            <w:tcW w:w="1701" w:type="dxa"/>
            <w:tcBorders>
              <w:top w:val="nil"/>
              <w:left w:val="nil"/>
              <w:bottom w:val="single" w:sz="4" w:space="0" w:color="000000"/>
              <w:right w:val="single" w:sz="4" w:space="0" w:color="000000"/>
            </w:tcBorders>
            <w:shd w:val="clear" w:color="auto" w:fill="FFFFFF"/>
            <w:vAlign w:val="center"/>
            <w:hideMark/>
          </w:tcPr>
          <w:p w14:paraId="3BE16752"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Trečiosios šalies analitinis slapukas</w:t>
            </w:r>
          </w:p>
        </w:tc>
        <w:tc>
          <w:tcPr>
            <w:tcW w:w="2976" w:type="dxa"/>
            <w:tcBorders>
              <w:top w:val="nil"/>
              <w:left w:val="nil"/>
              <w:bottom w:val="single" w:sz="4" w:space="0" w:color="000000"/>
              <w:right w:val="single" w:sz="4" w:space="0" w:color="000000"/>
            </w:tcBorders>
            <w:shd w:val="clear" w:color="auto" w:fill="FFFFFF"/>
            <w:vAlign w:val="center"/>
            <w:hideMark/>
          </w:tcPr>
          <w:p w14:paraId="51457AFF"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„Google Tag Manager“ skirtas analizuoti reklamos efektyvumą svetainėse, kuriose jis naudojamas.</w:t>
            </w:r>
          </w:p>
        </w:tc>
        <w:tc>
          <w:tcPr>
            <w:tcW w:w="2694" w:type="dxa"/>
            <w:tcBorders>
              <w:top w:val="nil"/>
              <w:left w:val="nil"/>
              <w:bottom w:val="single" w:sz="4" w:space="0" w:color="000000"/>
              <w:right w:val="single" w:sz="4" w:space="0" w:color="000000"/>
            </w:tcBorders>
            <w:shd w:val="clear" w:color="auto" w:fill="FFFFFF"/>
            <w:vAlign w:val="center"/>
            <w:hideMark/>
          </w:tcPr>
          <w:p w14:paraId="718C6A0A"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3 mėnesiai</w:t>
            </w:r>
          </w:p>
        </w:tc>
      </w:tr>
      <w:tr w:rsidR="001253CE" w14:paraId="264B40E9" w14:textId="77777777" w:rsidTr="001253CE">
        <w:trPr>
          <w:trHeight w:val="72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7E8FB7B1"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FORM_KEY</w:t>
            </w:r>
          </w:p>
        </w:tc>
        <w:tc>
          <w:tcPr>
            <w:tcW w:w="1701" w:type="dxa"/>
            <w:tcBorders>
              <w:top w:val="nil"/>
              <w:left w:val="nil"/>
              <w:bottom w:val="single" w:sz="4" w:space="0" w:color="000000"/>
              <w:right w:val="single" w:sz="4" w:space="0" w:color="000000"/>
            </w:tcBorders>
            <w:shd w:val="clear" w:color="auto" w:fill="FFFFFF"/>
            <w:vAlign w:val="center"/>
            <w:hideMark/>
          </w:tcPr>
          <w:p w14:paraId="6A86FC55"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Sesijos slapukas</w:t>
            </w:r>
          </w:p>
        </w:tc>
        <w:tc>
          <w:tcPr>
            <w:tcW w:w="2976" w:type="dxa"/>
            <w:tcBorders>
              <w:top w:val="nil"/>
              <w:left w:val="nil"/>
              <w:bottom w:val="single" w:sz="4" w:space="0" w:color="000000"/>
              <w:right w:val="single" w:sz="4" w:space="0" w:color="000000"/>
            </w:tcBorders>
            <w:shd w:val="clear" w:color="auto" w:fill="FFFFFF"/>
            <w:vAlign w:val="center"/>
            <w:hideMark/>
          </w:tcPr>
          <w:p w14:paraId="578B2C9B"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Saugo atsitiktinai sugeneruotą raktą, kuris naudojamas siekiant išvengti suklastotų užklausų.</w:t>
            </w:r>
          </w:p>
        </w:tc>
        <w:tc>
          <w:tcPr>
            <w:tcW w:w="2694" w:type="dxa"/>
            <w:tcBorders>
              <w:top w:val="nil"/>
              <w:left w:val="nil"/>
              <w:bottom w:val="single" w:sz="4" w:space="0" w:color="000000"/>
              <w:right w:val="single" w:sz="4" w:space="0" w:color="000000"/>
            </w:tcBorders>
            <w:shd w:val="clear" w:color="auto" w:fill="FFFFFF"/>
            <w:vAlign w:val="center"/>
            <w:hideMark/>
          </w:tcPr>
          <w:p w14:paraId="113B2D73"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PHP: Based on PHP setting session.cookie_lifetime. JS: Sesija</w:t>
            </w:r>
          </w:p>
        </w:tc>
      </w:tr>
      <w:tr w:rsidR="001253CE" w14:paraId="002BB818" w14:textId="77777777" w:rsidTr="001253CE">
        <w:trPr>
          <w:trHeight w:val="96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300603F6"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PHPSESSID</w:t>
            </w:r>
          </w:p>
        </w:tc>
        <w:tc>
          <w:tcPr>
            <w:tcW w:w="1701" w:type="dxa"/>
            <w:tcBorders>
              <w:top w:val="nil"/>
              <w:left w:val="nil"/>
              <w:bottom w:val="single" w:sz="4" w:space="0" w:color="000000"/>
              <w:right w:val="single" w:sz="4" w:space="0" w:color="000000"/>
            </w:tcBorders>
            <w:shd w:val="clear" w:color="auto" w:fill="FFFFFF"/>
            <w:vAlign w:val="center"/>
            <w:hideMark/>
          </w:tcPr>
          <w:p w14:paraId="71D2BB9F"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Sesijos slapukas</w:t>
            </w:r>
          </w:p>
        </w:tc>
        <w:tc>
          <w:tcPr>
            <w:tcW w:w="2976" w:type="dxa"/>
            <w:tcBorders>
              <w:top w:val="nil"/>
              <w:left w:val="nil"/>
              <w:bottom w:val="single" w:sz="4" w:space="0" w:color="000000"/>
              <w:right w:val="single" w:sz="4" w:space="0" w:color="000000"/>
            </w:tcBorders>
            <w:shd w:val="clear" w:color="auto" w:fill="FFFFFF"/>
            <w:vAlign w:val="center"/>
            <w:hideMark/>
          </w:tcPr>
          <w:p w14:paraId="3C74B900"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Jūsų seanso ID serveryje.</w:t>
            </w:r>
          </w:p>
        </w:tc>
        <w:tc>
          <w:tcPr>
            <w:tcW w:w="2694" w:type="dxa"/>
            <w:tcBorders>
              <w:top w:val="nil"/>
              <w:left w:val="nil"/>
              <w:bottom w:val="single" w:sz="4" w:space="0" w:color="000000"/>
              <w:right w:val="single" w:sz="4" w:space="0" w:color="000000"/>
            </w:tcBorders>
            <w:shd w:val="clear" w:color="auto" w:fill="FFFFFF"/>
            <w:vAlign w:val="center"/>
            <w:hideMark/>
          </w:tcPr>
          <w:p w14:paraId="64EA00C0"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Default php.ini sets the session expiration time to 30 minutes. This can be changed in the php.ini file.</w:t>
            </w:r>
          </w:p>
        </w:tc>
      </w:tr>
      <w:tr w:rsidR="001253CE" w14:paraId="0E027937" w14:textId="77777777" w:rsidTr="001253CE">
        <w:trPr>
          <w:trHeight w:val="48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28422B3D"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GUEST-VIEW</w:t>
            </w:r>
          </w:p>
        </w:tc>
        <w:tc>
          <w:tcPr>
            <w:tcW w:w="1701" w:type="dxa"/>
            <w:tcBorders>
              <w:top w:val="nil"/>
              <w:left w:val="nil"/>
              <w:bottom w:val="single" w:sz="4" w:space="0" w:color="000000"/>
              <w:right w:val="single" w:sz="4" w:space="0" w:color="000000"/>
            </w:tcBorders>
            <w:shd w:val="clear" w:color="auto" w:fill="FFFFFF"/>
            <w:vAlign w:val="center"/>
            <w:hideMark/>
          </w:tcPr>
          <w:p w14:paraId="0D8197AF"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Sesijos slapukas</w:t>
            </w:r>
          </w:p>
        </w:tc>
        <w:tc>
          <w:tcPr>
            <w:tcW w:w="2976" w:type="dxa"/>
            <w:tcBorders>
              <w:top w:val="nil"/>
              <w:left w:val="nil"/>
              <w:bottom w:val="single" w:sz="4" w:space="0" w:color="000000"/>
              <w:right w:val="single" w:sz="4" w:space="0" w:color="000000"/>
            </w:tcBorders>
            <w:shd w:val="clear" w:color="auto" w:fill="FFFFFF"/>
            <w:vAlign w:val="center"/>
            <w:hideMark/>
          </w:tcPr>
          <w:p w14:paraId="3FA4D23E"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Leidžia klientui peržiūrėti ir keisti savo užsakymus.</w:t>
            </w:r>
          </w:p>
        </w:tc>
        <w:tc>
          <w:tcPr>
            <w:tcW w:w="2694" w:type="dxa"/>
            <w:tcBorders>
              <w:top w:val="nil"/>
              <w:left w:val="nil"/>
              <w:bottom w:val="single" w:sz="4" w:space="0" w:color="000000"/>
              <w:right w:val="single" w:sz="4" w:space="0" w:color="000000"/>
            </w:tcBorders>
            <w:shd w:val="clear" w:color="auto" w:fill="FFFFFF"/>
            <w:vAlign w:val="center"/>
            <w:hideMark/>
          </w:tcPr>
          <w:p w14:paraId="31225ACF"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Sesija</w:t>
            </w:r>
          </w:p>
        </w:tc>
      </w:tr>
      <w:tr w:rsidR="001253CE" w14:paraId="68047703" w14:textId="77777777" w:rsidTr="001253CE">
        <w:trPr>
          <w:trHeight w:val="72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0FF0E76F"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PERSISTENT_SHOPPING_CART</w:t>
            </w:r>
          </w:p>
        </w:tc>
        <w:tc>
          <w:tcPr>
            <w:tcW w:w="1701" w:type="dxa"/>
            <w:tcBorders>
              <w:top w:val="nil"/>
              <w:left w:val="nil"/>
              <w:bottom w:val="single" w:sz="4" w:space="0" w:color="000000"/>
              <w:right w:val="single" w:sz="4" w:space="0" w:color="000000"/>
            </w:tcBorders>
            <w:shd w:val="clear" w:color="auto" w:fill="FFFFFF"/>
            <w:vAlign w:val="center"/>
            <w:hideMark/>
          </w:tcPr>
          <w:p w14:paraId="27EB467F"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Funkcionalumo slapukas</w:t>
            </w:r>
          </w:p>
        </w:tc>
        <w:tc>
          <w:tcPr>
            <w:tcW w:w="2976" w:type="dxa"/>
            <w:tcBorders>
              <w:top w:val="nil"/>
              <w:left w:val="nil"/>
              <w:bottom w:val="single" w:sz="4" w:space="0" w:color="000000"/>
              <w:right w:val="single" w:sz="4" w:space="0" w:color="000000"/>
            </w:tcBorders>
            <w:shd w:val="clear" w:color="auto" w:fill="FFFFFF"/>
            <w:vAlign w:val="center"/>
            <w:hideMark/>
          </w:tcPr>
          <w:p w14:paraId="07FC4052"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Nuoroda į informaciją apie jūsų pirkinių krepšelį ir peržiūrų istoriją, jei to pageidavote.</w:t>
            </w:r>
          </w:p>
        </w:tc>
        <w:tc>
          <w:tcPr>
            <w:tcW w:w="2694" w:type="dxa"/>
            <w:tcBorders>
              <w:top w:val="nil"/>
              <w:left w:val="nil"/>
              <w:bottom w:val="single" w:sz="4" w:space="0" w:color="000000"/>
              <w:right w:val="single" w:sz="4" w:space="0" w:color="000000"/>
            </w:tcBorders>
            <w:shd w:val="clear" w:color="auto" w:fill="FFFFFF"/>
            <w:vAlign w:val="center"/>
            <w:hideMark/>
          </w:tcPr>
          <w:p w14:paraId="733C3685"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Based on Persistent Shopping Cart - Persistence Lifetime (seconds) configuration</w:t>
            </w:r>
          </w:p>
        </w:tc>
      </w:tr>
      <w:tr w:rsidR="001253CE" w14:paraId="1D84B5FD" w14:textId="77777777" w:rsidTr="001253CE">
        <w:trPr>
          <w:trHeight w:val="48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0E56A11C"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STF</w:t>
            </w:r>
          </w:p>
        </w:tc>
        <w:tc>
          <w:tcPr>
            <w:tcW w:w="1701" w:type="dxa"/>
            <w:tcBorders>
              <w:top w:val="nil"/>
              <w:left w:val="nil"/>
              <w:bottom w:val="single" w:sz="4" w:space="0" w:color="000000"/>
              <w:right w:val="single" w:sz="4" w:space="0" w:color="000000"/>
            </w:tcBorders>
            <w:shd w:val="clear" w:color="auto" w:fill="FFFFFF"/>
            <w:vAlign w:val="center"/>
            <w:hideMark/>
          </w:tcPr>
          <w:p w14:paraId="2C6F5BAE"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Sesijos slapukas</w:t>
            </w:r>
          </w:p>
        </w:tc>
        <w:tc>
          <w:tcPr>
            <w:tcW w:w="2976" w:type="dxa"/>
            <w:tcBorders>
              <w:top w:val="nil"/>
              <w:left w:val="nil"/>
              <w:bottom w:val="single" w:sz="4" w:space="0" w:color="000000"/>
              <w:right w:val="single" w:sz="4" w:space="0" w:color="000000"/>
            </w:tcBorders>
            <w:shd w:val="clear" w:color="auto" w:fill="FFFFFF"/>
            <w:vAlign w:val="center"/>
            <w:hideMark/>
          </w:tcPr>
          <w:p w14:paraId="471CF801"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Informacija apie produktus, kurią nusiuntėte draugams.</w:t>
            </w:r>
          </w:p>
        </w:tc>
        <w:tc>
          <w:tcPr>
            <w:tcW w:w="2694" w:type="dxa"/>
            <w:tcBorders>
              <w:top w:val="nil"/>
              <w:left w:val="nil"/>
              <w:bottom w:val="single" w:sz="4" w:space="0" w:color="000000"/>
              <w:right w:val="single" w:sz="4" w:space="0" w:color="000000"/>
            </w:tcBorders>
            <w:shd w:val="clear" w:color="auto" w:fill="FFFFFF"/>
            <w:vAlign w:val="center"/>
            <w:hideMark/>
          </w:tcPr>
          <w:p w14:paraId="3D631761"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Sesija</w:t>
            </w:r>
          </w:p>
        </w:tc>
      </w:tr>
      <w:tr w:rsidR="001253CE" w14:paraId="674A639F" w14:textId="77777777" w:rsidTr="001253CE">
        <w:trPr>
          <w:trHeight w:val="96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074664E9"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STORE</w:t>
            </w:r>
          </w:p>
        </w:tc>
        <w:tc>
          <w:tcPr>
            <w:tcW w:w="1701" w:type="dxa"/>
            <w:tcBorders>
              <w:top w:val="nil"/>
              <w:left w:val="nil"/>
              <w:bottom w:val="single" w:sz="4" w:space="0" w:color="000000"/>
              <w:right w:val="single" w:sz="4" w:space="0" w:color="000000"/>
            </w:tcBorders>
            <w:shd w:val="clear" w:color="auto" w:fill="FFFFFF"/>
            <w:vAlign w:val="center"/>
            <w:hideMark/>
          </w:tcPr>
          <w:p w14:paraId="3299E263"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Nuolatinis slapukas</w:t>
            </w:r>
          </w:p>
        </w:tc>
        <w:tc>
          <w:tcPr>
            <w:tcW w:w="2976" w:type="dxa"/>
            <w:tcBorders>
              <w:top w:val="nil"/>
              <w:left w:val="nil"/>
              <w:bottom w:val="single" w:sz="4" w:space="0" w:color="000000"/>
              <w:right w:val="single" w:sz="4" w:space="0" w:color="000000"/>
            </w:tcBorders>
            <w:shd w:val="clear" w:color="auto" w:fill="FFFFFF"/>
            <w:vAlign w:val="center"/>
            <w:hideMark/>
          </w:tcPr>
          <w:p w14:paraId="548EBC17"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Jūsų pasirinktas parduotuvės vaizdas arba kalba.</w:t>
            </w:r>
          </w:p>
        </w:tc>
        <w:tc>
          <w:tcPr>
            <w:tcW w:w="2694" w:type="dxa"/>
            <w:tcBorders>
              <w:top w:val="nil"/>
              <w:left w:val="nil"/>
              <w:bottom w:val="single" w:sz="4" w:space="0" w:color="000000"/>
              <w:right w:val="single" w:sz="4" w:space="0" w:color="000000"/>
            </w:tcBorders>
            <w:shd w:val="clear" w:color="auto" w:fill="FFFFFF"/>
            <w:vAlign w:val="center"/>
            <w:hideMark/>
          </w:tcPr>
          <w:p w14:paraId="02D2AD2E"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Expiration Policy: Based on Persistent Shopping Cart - Persistence Lifetime (seconds) configuration</w:t>
            </w:r>
          </w:p>
        </w:tc>
      </w:tr>
      <w:tr w:rsidR="001253CE" w14:paraId="0B3CDEA1" w14:textId="77777777" w:rsidTr="001253CE">
        <w:trPr>
          <w:trHeight w:val="48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2BDCC785"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USER_ALLOWED_SAVE_COOKIE</w:t>
            </w:r>
          </w:p>
        </w:tc>
        <w:tc>
          <w:tcPr>
            <w:tcW w:w="1701" w:type="dxa"/>
            <w:tcBorders>
              <w:top w:val="nil"/>
              <w:left w:val="nil"/>
              <w:bottom w:val="single" w:sz="4" w:space="0" w:color="000000"/>
              <w:right w:val="single" w:sz="4" w:space="0" w:color="000000"/>
            </w:tcBorders>
            <w:shd w:val="clear" w:color="auto" w:fill="FFFFFF"/>
            <w:vAlign w:val="center"/>
            <w:hideMark/>
          </w:tcPr>
          <w:p w14:paraId="4FDF145B"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Nuolatinis slapukas</w:t>
            </w:r>
          </w:p>
        </w:tc>
        <w:tc>
          <w:tcPr>
            <w:tcW w:w="2976" w:type="dxa"/>
            <w:tcBorders>
              <w:top w:val="nil"/>
              <w:left w:val="nil"/>
              <w:bottom w:val="single" w:sz="4" w:space="0" w:color="000000"/>
              <w:right w:val="single" w:sz="4" w:space="0" w:color="000000"/>
            </w:tcBorders>
            <w:shd w:val="clear" w:color="auto" w:fill="FFFFFF"/>
            <w:vAlign w:val="center"/>
            <w:hideMark/>
          </w:tcPr>
          <w:p w14:paraId="3C1CB522"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Nurodo, ar klientui leidžiama naudoti slapukus.</w:t>
            </w:r>
          </w:p>
        </w:tc>
        <w:tc>
          <w:tcPr>
            <w:tcW w:w="2694" w:type="dxa"/>
            <w:tcBorders>
              <w:top w:val="nil"/>
              <w:left w:val="nil"/>
              <w:bottom w:val="single" w:sz="4" w:space="0" w:color="000000"/>
              <w:right w:val="single" w:sz="4" w:space="0" w:color="000000"/>
            </w:tcBorders>
            <w:shd w:val="clear" w:color="auto" w:fill="FFFFFF"/>
            <w:vAlign w:val="center"/>
            <w:hideMark/>
          </w:tcPr>
          <w:p w14:paraId="345DBD88"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Persistent</w:t>
            </w:r>
          </w:p>
        </w:tc>
      </w:tr>
      <w:tr w:rsidR="001253CE" w14:paraId="6835ED58" w14:textId="77777777" w:rsidTr="001253CE">
        <w:trPr>
          <w:trHeight w:val="48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39358042"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MAGE-CACHE-SESSID</w:t>
            </w:r>
          </w:p>
        </w:tc>
        <w:tc>
          <w:tcPr>
            <w:tcW w:w="1701" w:type="dxa"/>
            <w:tcBorders>
              <w:top w:val="nil"/>
              <w:left w:val="nil"/>
              <w:bottom w:val="single" w:sz="4" w:space="0" w:color="000000"/>
              <w:right w:val="single" w:sz="4" w:space="0" w:color="000000"/>
            </w:tcBorders>
            <w:shd w:val="clear" w:color="auto" w:fill="FFFFFF"/>
            <w:vAlign w:val="center"/>
            <w:hideMark/>
          </w:tcPr>
          <w:p w14:paraId="54863F8A"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Sesijos slapukas</w:t>
            </w:r>
          </w:p>
        </w:tc>
        <w:tc>
          <w:tcPr>
            <w:tcW w:w="2976" w:type="dxa"/>
            <w:tcBorders>
              <w:top w:val="nil"/>
              <w:left w:val="nil"/>
              <w:bottom w:val="single" w:sz="4" w:space="0" w:color="000000"/>
              <w:right w:val="single" w:sz="4" w:space="0" w:color="000000"/>
            </w:tcBorders>
            <w:shd w:val="clear" w:color="auto" w:fill="FFFFFF"/>
            <w:vAlign w:val="center"/>
            <w:hideMark/>
          </w:tcPr>
          <w:p w14:paraId="3D4069A0"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Palengvina turinio įrašymą naršyklėje, kad puslapiai būtų įkeliami greičiau.</w:t>
            </w:r>
          </w:p>
        </w:tc>
        <w:tc>
          <w:tcPr>
            <w:tcW w:w="2694" w:type="dxa"/>
            <w:tcBorders>
              <w:top w:val="nil"/>
              <w:left w:val="nil"/>
              <w:bottom w:val="single" w:sz="4" w:space="0" w:color="000000"/>
              <w:right w:val="single" w:sz="4" w:space="0" w:color="000000"/>
            </w:tcBorders>
            <w:shd w:val="clear" w:color="auto" w:fill="FFFFFF"/>
            <w:vAlign w:val="center"/>
            <w:hideMark/>
          </w:tcPr>
          <w:p w14:paraId="6B20E674"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Sesija</w:t>
            </w:r>
          </w:p>
        </w:tc>
      </w:tr>
      <w:tr w:rsidR="001253CE" w14:paraId="3ACF4D5E" w14:textId="77777777" w:rsidTr="001253CE">
        <w:trPr>
          <w:trHeight w:val="48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77DF36E3"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MAGE-CACHE-STORAGE</w:t>
            </w:r>
          </w:p>
        </w:tc>
        <w:tc>
          <w:tcPr>
            <w:tcW w:w="1701" w:type="dxa"/>
            <w:tcBorders>
              <w:top w:val="nil"/>
              <w:left w:val="nil"/>
              <w:bottom w:val="single" w:sz="4" w:space="0" w:color="000000"/>
              <w:right w:val="single" w:sz="4" w:space="0" w:color="000000"/>
            </w:tcBorders>
            <w:shd w:val="clear" w:color="auto" w:fill="FFFFFF"/>
            <w:vAlign w:val="center"/>
            <w:hideMark/>
          </w:tcPr>
          <w:p w14:paraId="49498E36"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Sesijos slapukas</w:t>
            </w:r>
          </w:p>
        </w:tc>
        <w:tc>
          <w:tcPr>
            <w:tcW w:w="2976" w:type="dxa"/>
            <w:tcBorders>
              <w:top w:val="nil"/>
              <w:left w:val="nil"/>
              <w:bottom w:val="single" w:sz="4" w:space="0" w:color="000000"/>
              <w:right w:val="single" w:sz="4" w:space="0" w:color="000000"/>
            </w:tcBorders>
            <w:shd w:val="clear" w:color="auto" w:fill="FFFFFF"/>
            <w:vAlign w:val="center"/>
            <w:hideMark/>
          </w:tcPr>
          <w:p w14:paraId="25E18F40"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Palengvina turinio įrašymą naršyklėje, kad puslapiai būtų įkeliami greičiau.</w:t>
            </w:r>
          </w:p>
        </w:tc>
        <w:tc>
          <w:tcPr>
            <w:tcW w:w="2694" w:type="dxa"/>
            <w:tcBorders>
              <w:top w:val="nil"/>
              <w:left w:val="nil"/>
              <w:bottom w:val="single" w:sz="4" w:space="0" w:color="000000"/>
              <w:right w:val="single" w:sz="4" w:space="0" w:color="000000"/>
            </w:tcBorders>
            <w:shd w:val="clear" w:color="auto" w:fill="FFFFFF"/>
            <w:vAlign w:val="center"/>
            <w:hideMark/>
          </w:tcPr>
          <w:p w14:paraId="594157BA"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Sesija</w:t>
            </w:r>
          </w:p>
        </w:tc>
      </w:tr>
      <w:tr w:rsidR="001253CE" w14:paraId="041BA503" w14:textId="77777777" w:rsidTr="001253CE">
        <w:trPr>
          <w:trHeight w:val="72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3DD7DDF9"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MAGE-CACHE-STORAGE-SECTION-INVALIDATION</w:t>
            </w:r>
          </w:p>
        </w:tc>
        <w:tc>
          <w:tcPr>
            <w:tcW w:w="1701" w:type="dxa"/>
            <w:tcBorders>
              <w:top w:val="nil"/>
              <w:left w:val="nil"/>
              <w:bottom w:val="single" w:sz="4" w:space="0" w:color="000000"/>
              <w:right w:val="single" w:sz="4" w:space="0" w:color="000000"/>
            </w:tcBorders>
            <w:shd w:val="clear" w:color="auto" w:fill="FFFFFF"/>
            <w:vAlign w:val="center"/>
            <w:hideMark/>
          </w:tcPr>
          <w:p w14:paraId="1D6B7698"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Nuolatinis slapukas</w:t>
            </w:r>
          </w:p>
        </w:tc>
        <w:tc>
          <w:tcPr>
            <w:tcW w:w="2976" w:type="dxa"/>
            <w:tcBorders>
              <w:top w:val="nil"/>
              <w:left w:val="nil"/>
              <w:bottom w:val="single" w:sz="4" w:space="0" w:color="000000"/>
              <w:right w:val="single" w:sz="4" w:space="0" w:color="000000"/>
            </w:tcBorders>
            <w:shd w:val="clear" w:color="auto" w:fill="FFFFFF"/>
            <w:vAlign w:val="center"/>
            <w:hideMark/>
          </w:tcPr>
          <w:p w14:paraId="3EB17697"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Palengvina turinio įrašymą naršyklėje, kad puslapiai būtų įkeliami greičiau.</w:t>
            </w:r>
          </w:p>
        </w:tc>
        <w:tc>
          <w:tcPr>
            <w:tcW w:w="2694" w:type="dxa"/>
            <w:tcBorders>
              <w:top w:val="nil"/>
              <w:left w:val="nil"/>
              <w:bottom w:val="single" w:sz="4" w:space="0" w:color="000000"/>
              <w:right w:val="single" w:sz="4" w:space="0" w:color="000000"/>
            </w:tcBorders>
            <w:shd w:val="clear" w:color="auto" w:fill="FFFFFF"/>
            <w:vAlign w:val="center"/>
            <w:hideMark/>
          </w:tcPr>
          <w:p w14:paraId="391F62BC"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Per local storage</w:t>
            </w:r>
          </w:p>
        </w:tc>
      </w:tr>
      <w:tr w:rsidR="001253CE" w14:paraId="1149E654" w14:textId="77777777" w:rsidTr="001253CE">
        <w:trPr>
          <w:trHeight w:val="48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339607FB"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MAGE-CACHE-TIMEOUT</w:t>
            </w:r>
          </w:p>
        </w:tc>
        <w:tc>
          <w:tcPr>
            <w:tcW w:w="1701" w:type="dxa"/>
            <w:tcBorders>
              <w:top w:val="nil"/>
              <w:left w:val="nil"/>
              <w:bottom w:val="single" w:sz="4" w:space="0" w:color="000000"/>
              <w:right w:val="single" w:sz="4" w:space="0" w:color="000000"/>
            </w:tcBorders>
            <w:shd w:val="clear" w:color="auto" w:fill="FFFFFF"/>
            <w:vAlign w:val="center"/>
            <w:hideMark/>
          </w:tcPr>
          <w:p w14:paraId="1DBD0240"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Nuolatinis slapukas</w:t>
            </w:r>
          </w:p>
        </w:tc>
        <w:tc>
          <w:tcPr>
            <w:tcW w:w="2976" w:type="dxa"/>
            <w:tcBorders>
              <w:top w:val="nil"/>
              <w:left w:val="nil"/>
              <w:bottom w:val="single" w:sz="4" w:space="0" w:color="000000"/>
              <w:right w:val="single" w:sz="4" w:space="0" w:color="000000"/>
            </w:tcBorders>
            <w:shd w:val="clear" w:color="auto" w:fill="FFFFFF"/>
            <w:vAlign w:val="center"/>
            <w:hideMark/>
          </w:tcPr>
          <w:p w14:paraId="770C1176"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Palengvina turinio įrašymą naršyklėje, kad puslapiai būtų įkeliami greičiau.</w:t>
            </w:r>
          </w:p>
        </w:tc>
        <w:tc>
          <w:tcPr>
            <w:tcW w:w="2694" w:type="dxa"/>
            <w:tcBorders>
              <w:top w:val="nil"/>
              <w:left w:val="nil"/>
              <w:bottom w:val="single" w:sz="4" w:space="0" w:color="000000"/>
              <w:right w:val="single" w:sz="4" w:space="0" w:color="000000"/>
            </w:tcBorders>
            <w:shd w:val="clear" w:color="auto" w:fill="FFFFFF"/>
            <w:vAlign w:val="center"/>
            <w:hideMark/>
          </w:tcPr>
          <w:p w14:paraId="2506CF42"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Persistent</w:t>
            </w:r>
          </w:p>
        </w:tc>
      </w:tr>
      <w:tr w:rsidR="001253CE" w14:paraId="52CACBAA" w14:textId="77777777" w:rsidTr="001253CE">
        <w:trPr>
          <w:trHeight w:val="48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5B15E5B4"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SECTION-DATA-IDS</w:t>
            </w:r>
          </w:p>
        </w:tc>
        <w:tc>
          <w:tcPr>
            <w:tcW w:w="1701" w:type="dxa"/>
            <w:tcBorders>
              <w:top w:val="nil"/>
              <w:left w:val="nil"/>
              <w:bottom w:val="single" w:sz="4" w:space="0" w:color="000000"/>
              <w:right w:val="single" w:sz="4" w:space="0" w:color="000000"/>
            </w:tcBorders>
            <w:shd w:val="clear" w:color="auto" w:fill="FFFFFF"/>
            <w:vAlign w:val="center"/>
            <w:hideMark/>
          </w:tcPr>
          <w:p w14:paraId="721A0547"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Sesijos slapukas</w:t>
            </w:r>
          </w:p>
        </w:tc>
        <w:tc>
          <w:tcPr>
            <w:tcW w:w="2976" w:type="dxa"/>
            <w:tcBorders>
              <w:top w:val="nil"/>
              <w:left w:val="nil"/>
              <w:bottom w:val="single" w:sz="4" w:space="0" w:color="000000"/>
              <w:right w:val="single" w:sz="4" w:space="0" w:color="000000"/>
            </w:tcBorders>
            <w:shd w:val="clear" w:color="auto" w:fill="FFFFFF"/>
            <w:vAlign w:val="center"/>
            <w:hideMark/>
          </w:tcPr>
          <w:p w14:paraId="6B495B4B"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Palengvina turinio įrašymą naršyklėje, kad puslapiai būtų įkeliami greičiau.</w:t>
            </w:r>
          </w:p>
        </w:tc>
        <w:tc>
          <w:tcPr>
            <w:tcW w:w="2694" w:type="dxa"/>
            <w:tcBorders>
              <w:top w:val="nil"/>
              <w:left w:val="nil"/>
              <w:bottom w:val="single" w:sz="4" w:space="0" w:color="000000"/>
              <w:right w:val="single" w:sz="4" w:space="0" w:color="000000"/>
            </w:tcBorders>
            <w:shd w:val="clear" w:color="auto" w:fill="FFFFFF"/>
            <w:vAlign w:val="center"/>
            <w:hideMark/>
          </w:tcPr>
          <w:p w14:paraId="784038AA"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Sesija</w:t>
            </w:r>
          </w:p>
        </w:tc>
      </w:tr>
      <w:tr w:rsidR="001253CE" w14:paraId="6597E0F9" w14:textId="77777777" w:rsidTr="001253CE">
        <w:trPr>
          <w:trHeight w:val="72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48F426FA"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PRIVATE_CONTENT_VERSION</w:t>
            </w:r>
          </w:p>
        </w:tc>
        <w:tc>
          <w:tcPr>
            <w:tcW w:w="1701" w:type="dxa"/>
            <w:tcBorders>
              <w:top w:val="nil"/>
              <w:left w:val="nil"/>
              <w:bottom w:val="single" w:sz="4" w:space="0" w:color="000000"/>
              <w:right w:val="single" w:sz="4" w:space="0" w:color="000000"/>
            </w:tcBorders>
            <w:shd w:val="clear" w:color="auto" w:fill="FFFFFF"/>
            <w:vAlign w:val="center"/>
            <w:hideMark/>
          </w:tcPr>
          <w:p w14:paraId="59882613"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Nuolatinis slapukas</w:t>
            </w:r>
          </w:p>
        </w:tc>
        <w:tc>
          <w:tcPr>
            <w:tcW w:w="2976" w:type="dxa"/>
            <w:tcBorders>
              <w:top w:val="nil"/>
              <w:left w:val="nil"/>
              <w:bottom w:val="single" w:sz="4" w:space="0" w:color="000000"/>
              <w:right w:val="single" w:sz="4" w:space="0" w:color="000000"/>
            </w:tcBorders>
            <w:shd w:val="clear" w:color="auto" w:fill="FFFFFF"/>
            <w:vAlign w:val="center"/>
            <w:hideMark/>
          </w:tcPr>
          <w:p w14:paraId="57299E43"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Palengvina turinio įrašymą naršyklėje, kad puslapiai būtų įkeliami greičiau.</w:t>
            </w:r>
          </w:p>
        </w:tc>
        <w:tc>
          <w:tcPr>
            <w:tcW w:w="2694" w:type="dxa"/>
            <w:tcBorders>
              <w:top w:val="nil"/>
              <w:left w:val="nil"/>
              <w:bottom w:val="single" w:sz="4" w:space="0" w:color="000000"/>
              <w:right w:val="single" w:sz="4" w:space="0" w:color="000000"/>
            </w:tcBorders>
            <w:shd w:val="clear" w:color="auto" w:fill="FFFFFF"/>
            <w:vAlign w:val="center"/>
            <w:hideMark/>
          </w:tcPr>
          <w:p w14:paraId="72A957BD"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Based on Persistent Shopping Cart - Persistence Lifetime (seconds) configuration</w:t>
            </w:r>
          </w:p>
        </w:tc>
      </w:tr>
      <w:tr w:rsidR="001253CE" w14:paraId="28D639F0" w14:textId="77777777" w:rsidTr="001253CE">
        <w:trPr>
          <w:trHeight w:val="48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0E9E9F48"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X-MAGENTO-VARY</w:t>
            </w:r>
          </w:p>
        </w:tc>
        <w:tc>
          <w:tcPr>
            <w:tcW w:w="1701" w:type="dxa"/>
            <w:tcBorders>
              <w:top w:val="nil"/>
              <w:left w:val="nil"/>
              <w:bottom w:val="single" w:sz="4" w:space="0" w:color="000000"/>
              <w:right w:val="single" w:sz="4" w:space="0" w:color="000000"/>
            </w:tcBorders>
            <w:shd w:val="clear" w:color="auto" w:fill="FFFFFF"/>
            <w:vAlign w:val="center"/>
            <w:hideMark/>
          </w:tcPr>
          <w:p w14:paraId="76513311"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Sesijos slapukas</w:t>
            </w:r>
          </w:p>
        </w:tc>
        <w:tc>
          <w:tcPr>
            <w:tcW w:w="2976" w:type="dxa"/>
            <w:tcBorders>
              <w:top w:val="nil"/>
              <w:left w:val="nil"/>
              <w:bottom w:val="single" w:sz="4" w:space="0" w:color="000000"/>
              <w:right w:val="single" w:sz="4" w:space="0" w:color="000000"/>
            </w:tcBorders>
            <w:shd w:val="clear" w:color="auto" w:fill="FFFFFF"/>
            <w:vAlign w:val="center"/>
            <w:hideMark/>
          </w:tcPr>
          <w:p w14:paraId="24210FEF"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Palengvina turinio įrašymą serveryje, kad puslapiai būtų įkeliami greičiau.</w:t>
            </w:r>
          </w:p>
        </w:tc>
        <w:tc>
          <w:tcPr>
            <w:tcW w:w="2694" w:type="dxa"/>
            <w:tcBorders>
              <w:top w:val="nil"/>
              <w:left w:val="nil"/>
              <w:bottom w:val="single" w:sz="4" w:space="0" w:color="000000"/>
              <w:right w:val="single" w:sz="4" w:space="0" w:color="000000"/>
            </w:tcBorders>
            <w:shd w:val="clear" w:color="auto" w:fill="FFFFFF"/>
            <w:vAlign w:val="center"/>
            <w:hideMark/>
          </w:tcPr>
          <w:p w14:paraId="236D07F0"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Based on PHP setting session.cookie_lifetime</w:t>
            </w:r>
          </w:p>
        </w:tc>
      </w:tr>
      <w:tr w:rsidR="001253CE" w14:paraId="3D684100" w14:textId="77777777" w:rsidTr="001253CE">
        <w:trPr>
          <w:trHeight w:val="48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3D79650F"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MAGE-TRANSLATION-FILE-VERSION</w:t>
            </w:r>
          </w:p>
        </w:tc>
        <w:tc>
          <w:tcPr>
            <w:tcW w:w="1701" w:type="dxa"/>
            <w:tcBorders>
              <w:top w:val="nil"/>
              <w:left w:val="nil"/>
              <w:bottom w:val="single" w:sz="4" w:space="0" w:color="000000"/>
              <w:right w:val="single" w:sz="4" w:space="0" w:color="000000"/>
            </w:tcBorders>
            <w:shd w:val="clear" w:color="auto" w:fill="FFFFFF"/>
            <w:vAlign w:val="center"/>
            <w:hideMark/>
          </w:tcPr>
          <w:p w14:paraId="7526C51E"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Funkcionalumo slapukas</w:t>
            </w:r>
          </w:p>
        </w:tc>
        <w:tc>
          <w:tcPr>
            <w:tcW w:w="2976" w:type="dxa"/>
            <w:tcBorders>
              <w:top w:val="nil"/>
              <w:left w:val="nil"/>
              <w:bottom w:val="single" w:sz="4" w:space="0" w:color="000000"/>
              <w:right w:val="single" w:sz="4" w:space="0" w:color="000000"/>
            </w:tcBorders>
            <w:shd w:val="clear" w:color="auto" w:fill="FFFFFF"/>
            <w:vAlign w:val="center"/>
            <w:hideMark/>
          </w:tcPr>
          <w:p w14:paraId="6B64F37A"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Palengvina turinio vertimą į kitas kalbas.</w:t>
            </w:r>
          </w:p>
        </w:tc>
        <w:tc>
          <w:tcPr>
            <w:tcW w:w="2694" w:type="dxa"/>
            <w:tcBorders>
              <w:top w:val="nil"/>
              <w:left w:val="nil"/>
              <w:bottom w:val="single" w:sz="4" w:space="0" w:color="000000"/>
              <w:right w:val="single" w:sz="4" w:space="0" w:color="000000"/>
            </w:tcBorders>
            <w:shd w:val="clear" w:color="auto" w:fill="FFFFFF"/>
            <w:vAlign w:val="center"/>
            <w:hideMark/>
          </w:tcPr>
          <w:p w14:paraId="1ADD7899"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Per local storage rules</w:t>
            </w:r>
          </w:p>
        </w:tc>
      </w:tr>
      <w:tr w:rsidR="001253CE" w14:paraId="52497FF9" w14:textId="77777777" w:rsidTr="001253CE">
        <w:trPr>
          <w:trHeight w:val="48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63927869"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MAGE-TRANSLATION-STORAGE</w:t>
            </w:r>
          </w:p>
        </w:tc>
        <w:tc>
          <w:tcPr>
            <w:tcW w:w="1701" w:type="dxa"/>
            <w:tcBorders>
              <w:top w:val="nil"/>
              <w:left w:val="nil"/>
              <w:bottom w:val="single" w:sz="4" w:space="0" w:color="000000"/>
              <w:right w:val="single" w:sz="4" w:space="0" w:color="000000"/>
            </w:tcBorders>
            <w:shd w:val="clear" w:color="auto" w:fill="FFFFFF"/>
            <w:vAlign w:val="center"/>
            <w:hideMark/>
          </w:tcPr>
          <w:p w14:paraId="05224511"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Funkcionalumo slapukas</w:t>
            </w:r>
          </w:p>
        </w:tc>
        <w:tc>
          <w:tcPr>
            <w:tcW w:w="2976" w:type="dxa"/>
            <w:tcBorders>
              <w:top w:val="nil"/>
              <w:left w:val="nil"/>
              <w:bottom w:val="single" w:sz="4" w:space="0" w:color="000000"/>
              <w:right w:val="single" w:sz="4" w:space="0" w:color="000000"/>
            </w:tcBorders>
            <w:shd w:val="clear" w:color="auto" w:fill="FFFFFF"/>
            <w:vAlign w:val="center"/>
            <w:hideMark/>
          </w:tcPr>
          <w:p w14:paraId="0EC04664"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Palengvina turinio vertimą į kitas kalbas.</w:t>
            </w:r>
          </w:p>
        </w:tc>
        <w:tc>
          <w:tcPr>
            <w:tcW w:w="2694" w:type="dxa"/>
            <w:tcBorders>
              <w:top w:val="nil"/>
              <w:left w:val="nil"/>
              <w:bottom w:val="single" w:sz="4" w:space="0" w:color="000000"/>
              <w:right w:val="single" w:sz="4" w:space="0" w:color="000000"/>
            </w:tcBorders>
            <w:shd w:val="clear" w:color="auto" w:fill="FFFFFF"/>
            <w:vAlign w:val="center"/>
            <w:hideMark/>
          </w:tcPr>
          <w:p w14:paraId="01591A10"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Per local storage rules</w:t>
            </w:r>
          </w:p>
        </w:tc>
      </w:tr>
      <w:tr w:rsidR="001253CE" w14:paraId="4852B8AA" w14:textId="77777777" w:rsidTr="001253CE">
        <w:trPr>
          <w:trHeight w:val="72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68BF5B15"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_GRECAPTCHA</w:t>
            </w:r>
          </w:p>
        </w:tc>
        <w:tc>
          <w:tcPr>
            <w:tcW w:w="1701" w:type="dxa"/>
            <w:tcBorders>
              <w:top w:val="nil"/>
              <w:left w:val="nil"/>
              <w:bottom w:val="single" w:sz="4" w:space="0" w:color="000000"/>
              <w:right w:val="single" w:sz="4" w:space="0" w:color="000000"/>
            </w:tcBorders>
            <w:shd w:val="clear" w:color="auto" w:fill="FFFFFF"/>
            <w:vAlign w:val="center"/>
            <w:hideMark/>
          </w:tcPr>
          <w:p w14:paraId="101621F4"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Sesijos slapukas</w:t>
            </w:r>
          </w:p>
        </w:tc>
        <w:tc>
          <w:tcPr>
            <w:tcW w:w="2976" w:type="dxa"/>
            <w:tcBorders>
              <w:top w:val="nil"/>
              <w:left w:val="nil"/>
              <w:bottom w:val="single" w:sz="4" w:space="0" w:color="000000"/>
              <w:right w:val="single" w:sz="4" w:space="0" w:color="000000"/>
            </w:tcBorders>
            <w:shd w:val="clear" w:color="auto" w:fill="FFFFFF"/>
            <w:vAlign w:val="center"/>
            <w:hideMark/>
          </w:tcPr>
          <w:p w14:paraId="3C2141A4"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Šį slapuką nustato „Google reCAPTCHA“, kuri apsaugo mūsų svetainę nuo nepageidaujamų užklausų iš kontaktų formų.</w:t>
            </w:r>
          </w:p>
        </w:tc>
        <w:tc>
          <w:tcPr>
            <w:tcW w:w="2694" w:type="dxa"/>
            <w:tcBorders>
              <w:top w:val="nil"/>
              <w:left w:val="nil"/>
              <w:bottom w:val="single" w:sz="4" w:space="0" w:color="000000"/>
              <w:right w:val="single" w:sz="4" w:space="0" w:color="000000"/>
            </w:tcBorders>
            <w:shd w:val="clear" w:color="auto" w:fill="FFFFFF"/>
            <w:vAlign w:val="center"/>
            <w:hideMark/>
          </w:tcPr>
          <w:p w14:paraId="62E00CAA"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t"/>
              </w:rPr>
              <w:t>Sesija</w:t>
            </w:r>
          </w:p>
        </w:tc>
      </w:tr>
    </w:tbl>
    <w:p w14:paraId="5D6505C4" w14:textId="77777777" w:rsidR="00DB7EAA" w:rsidRPr="00E41314" w:rsidRDefault="00DB7EAA" w:rsidP="00DB7EAA">
      <w:pPr>
        <w:pStyle w:val="ListParagraph"/>
        <w:ind w:left="567"/>
        <w:rPr>
          <w:rFonts w:ascii="Arial" w:hAnsi="Arial" w:cs="Arial"/>
          <w:bCs/>
          <w:sz w:val="20"/>
          <w:szCs w:val="20"/>
        </w:rPr>
      </w:pPr>
    </w:p>
    <w:p w14:paraId="7E2C9471" w14:textId="166A8906" w:rsidR="0073572E" w:rsidRDefault="00DB7EAA" w:rsidP="00DB7EAA">
      <w:pPr>
        <w:pStyle w:val="ListParagraph"/>
        <w:numPr>
          <w:ilvl w:val="1"/>
          <w:numId w:val="1"/>
        </w:numPr>
        <w:ind w:left="567" w:hanging="567"/>
        <w:jc w:val="both"/>
        <w:rPr>
          <w:rFonts w:ascii="Arial" w:hAnsi="Arial" w:cs="Arial"/>
          <w:bCs/>
          <w:sz w:val="20"/>
          <w:szCs w:val="20"/>
        </w:rPr>
      </w:pPr>
      <w:r>
        <w:rPr>
          <w:rFonts w:ascii="Arial" w:hAnsi="Arial" w:cs="Arial"/>
          <w:sz w:val="20"/>
          <w:szCs w:val="20"/>
          <w:lang w:val="lt"/>
        </w:rPr>
        <w:t xml:space="preserve">Turite teisę bet kuriuo metu išjungti slapukų naudojimą pakeisdami savo interneto naršyklės nustatymus. Jei tai padarysite, atkreipkite dėmesį, kad ne visos Svetainės funkcijos gali veikti tinkamai. Slapukus galite išjungti vadovaudamiesi savo interneto naršyklės funkcijos „Help“ arba „Pagalba“ nurodymais. Daugiau informacijos apie tai, kaip veikia slapukai arba kaip juos išjungti, galite rasti šioje interneto svetainėje </w:t>
      </w:r>
      <w:hyperlink r:id="rId10" w:history="1">
        <w:r>
          <w:rPr>
            <w:rStyle w:val="Hyperlink"/>
            <w:rFonts w:ascii="Arial" w:hAnsi="Arial" w:cs="Arial"/>
            <w:sz w:val="20"/>
            <w:szCs w:val="20"/>
            <w:lang w:val="lt"/>
          </w:rPr>
          <w:t>www.allaboutcookies.org</w:t>
        </w:r>
      </w:hyperlink>
      <w:r>
        <w:rPr>
          <w:rFonts w:ascii="Arial" w:hAnsi="Arial" w:cs="Arial"/>
          <w:sz w:val="20"/>
          <w:szCs w:val="20"/>
          <w:lang w:val="lt"/>
        </w:rPr>
        <w:t>.</w:t>
      </w:r>
    </w:p>
    <w:p w14:paraId="101773A3" w14:textId="77777777" w:rsidR="00DB7EAA" w:rsidRPr="00DB7EAA" w:rsidRDefault="00DB7EAA" w:rsidP="00DB7EAA">
      <w:pPr>
        <w:pStyle w:val="ListParagraph"/>
        <w:ind w:left="567"/>
        <w:jc w:val="both"/>
        <w:rPr>
          <w:rFonts w:ascii="Arial" w:hAnsi="Arial" w:cs="Arial"/>
          <w:bCs/>
          <w:sz w:val="20"/>
          <w:szCs w:val="20"/>
        </w:rPr>
      </w:pPr>
    </w:p>
    <w:p w14:paraId="0F47B7FA" w14:textId="77777777" w:rsidR="0073572E" w:rsidRPr="00E41314" w:rsidRDefault="0073572E" w:rsidP="0073572E">
      <w:pPr>
        <w:pStyle w:val="ListParagraph"/>
        <w:numPr>
          <w:ilvl w:val="0"/>
          <w:numId w:val="1"/>
        </w:numPr>
        <w:ind w:left="567" w:hanging="567"/>
        <w:rPr>
          <w:rFonts w:ascii="Arial" w:hAnsi="Arial" w:cs="Arial"/>
          <w:b/>
          <w:sz w:val="20"/>
          <w:szCs w:val="20"/>
        </w:rPr>
      </w:pPr>
      <w:r>
        <w:rPr>
          <w:rFonts w:ascii="Arial" w:hAnsi="Arial" w:cs="Arial"/>
          <w:b/>
          <w:bCs/>
          <w:sz w:val="20"/>
          <w:szCs w:val="20"/>
          <w:lang w:val="lt"/>
        </w:rPr>
        <w:t>ASMENS DUOMENŲ PERDAVIMAS IR DUOMENŲ TVARKYTOJŲ PASLAUGOS</w:t>
      </w:r>
    </w:p>
    <w:p w14:paraId="4D69AE49" w14:textId="77777777" w:rsidR="0073572E" w:rsidRPr="00E41314" w:rsidRDefault="0073572E" w:rsidP="0073572E">
      <w:pPr>
        <w:pStyle w:val="ListParagraph"/>
        <w:ind w:left="567"/>
        <w:rPr>
          <w:rFonts w:ascii="Arial" w:hAnsi="Arial" w:cs="Arial"/>
          <w:b/>
          <w:sz w:val="20"/>
          <w:szCs w:val="20"/>
        </w:rPr>
      </w:pPr>
    </w:p>
    <w:p w14:paraId="490014C6" w14:textId="1C4DE14D" w:rsidR="003343EE" w:rsidRDefault="00A62B9C" w:rsidP="0073572E">
      <w:pPr>
        <w:pStyle w:val="ListParagraph"/>
        <w:numPr>
          <w:ilvl w:val="1"/>
          <w:numId w:val="1"/>
        </w:numPr>
        <w:ind w:left="567" w:hanging="567"/>
        <w:jc w:val="both"/>
        <w:rPr>
          <w:rFonts w:ascii="Arial" w:hAnsi="Arial" w:cs="Arial"/>
          <w:sz w:val="20"/>
          <w:szCs w:val="20"/>
        </w:rPr>
      </w:pPr>
      <w:r>
        <w:rPr>
          <w:rFonts w:ascii="Arial" w:hAnsi="Arial" w:cs="Arial"/>
          <w:sz w:val="20"/>
          <w:szCs w:val="20"/>
          <w:lang w:val="lt"/>
        </w:rPr>
        <w:t xml:space="preserve">UAB </w:t>
      </w:r>
      <w:r w:rsidR="000E2862">
        <w:rPr>
          <w:rFonts w:ascii="Arial" w:hAnsi="Arial" w:cs="Arial"/>
          <w:sz w:val="20"/>
          <w:szCs w:val="20"/>
          <w:lang w:val="lt"/>
        </w:rPr>
        <w:t>„</w:t>
      </w:r>
      <w:r>
        <w:rPr>
          <w:rFonts w:ascii="Arial" w:hAnsi="Arial" w:cs="Arial"/>
          <w:sz w:val="20"/>
          <w:szCs w:val="20"/>
          <w:lang w:val="lt"/>
        </w:rPr>
        <w:t>Sporto dvasia</w:t>
      </w:r>
      <w:r w:rsidR="000E2862">
        <w:rPr>
          <w:rFonts w:ascii="Arial" w:hAnsi="Arial" w:cs="Arial"/>
          <w:sz w:val="20"/>
          <w:szCs w:val="20"/>
          <w:lang w:val="lt"/>
        </w:rPr>
        <w:t>“ neperduoda asmens duomenų trečiosioms šalims, išskyrus atvejus, kai turi teisę tai daryti pagal galiojančius įstatymus.</w:t>
      </w:r>
    </w:p>
    <w:p w14:paraId="1D86146D" w14:textId="68601485" w:rsidR="0073572E" w:rsidRPr="00E41314" w:rsidRDefault="0073572E" w:rsidP="0073572E">
      <w:pPr>
        <w:pStyle w:val="ListParagraph"/>
        <w:ind w:left="567"/>
        <w:jc w:val="both"/>
        <w:rPr>
          <w:rFonts w:ascii="Arial" w:hAnsi="Arial" w:cs="Arial"/>
          <w:sz w:val="20"/>
          <w:szCs w:val="20"/>
        </w:rPr>
      </w:pPr>
    </w:p>
    <w:p w14:paraId="3BCA6E6B" w14:textId="25648747" w:rsidR="0073572E" w:rsidRPr="00E41314" w:rsidRDefault="00A62B9C" w:rsidP="0073572E">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t"/>
        </w:rPr>
        <w:t xml:space="preserve">UAB </w:t>
      </w:r>
      <w:r w:rsidR="000E2862">
        <w:rPr>
          <w:rFonts w:ascii="Arial" w:hAnsi="Arial" w:cs="Arial"/>
          <w:color w:val="000000" w:themeColor="text1"/>
          <w:sz w:val="20"/>
          <w:szCs w:val="20"/>
          <w:lang w:val="lt"/>
        </w:rPr>
        <w:t>„</w:t>
      </w:r>
      <w:r>
        <w:rPr>
          <w:rFonts w:ascii="Arial" w:hAnsi="Arial" w:cs="Arial"/>
          <w:color w:val="000000" w:themeColor="text1"/>
          <w:sz w:val="20"/>
          <w:szCs w:val="20"/>
          <w:lang w:val="lt"/>
        </w:rPr>
        <w:t>Sporto dvasia</w:t>
      </w:r>
      <w:r w:rsidR="000E2862">
        <w:rPr>
          <w:rFonts w:ascii="Arial" w:hAnsi="Arial" w:cs="Arial"/>
          <w:color w:val="000000" w:themeColor="text1"/>
          <w:sz w:val="20"/>
          <w:szCs w:val="20"/>
          <w:lang w:val="lt"/>
        </w:rPr>
        <w:t xml:space="preserve">“ gali pasitelkti duomenų tvarkytojus asmens duomenims tvarkyti ir dalytis asmens duomenimis tarp </w:t>
      </w:r>
      <w:r>
        <w:rPr>
          <w:rFonts w:ascii="Arial" w:hAnsi="Arial" w:cs="Arial"/>
          <w:color w:val="000000" w:themeColor="text1"/>
          <w:sz w:val="20"/>
          <w:szCs w:val="20"/>
          <w:lang w:val="lt"/>
        </w:rPr>
        <w:t xml:space="preserve">UAB </w:t>
      </w:r>
      <w:r w:rsidR="000E2862">
        <w:rPr>
          <w:rFonts w:ascii="Arial" w:hAnsi="Arial" w:cs="Arial"/>
          <w:color w:val="000000" w:themeColor="text1"/>
          <w:sz w:val="20"/>
          <w:szCs w:val="20"/>
          <w:lang w:val="lt"/>
        </w:rPr>
        <w:t>„</w:t>
      </w:r>
      <w:r>
        <w:rPr>
          <w:rFonts w:ascii="Arial" w:hAnsi="Arial" w:cs="Arial"/>
          <w:color w:val="000000" w:themeColor="text1"/>
          <w:sz w:val="20"/>
          <w:szCs w:val="20"/>
          <w:lang w:val="lt"/>
        </w:rPr>
        <w:t>Sporto dvasia</w:t>
      </w:r>
      <w:r w:rsidR="000E2862">
        <w:rPr>
          <w:rFonts w:ascii="Arial" w:hAnsi="Arial" w:cs="Arial"/>
          <w:color w:val="000000" w:themeColor="text1"/>
          <w:sz w:val="20"/>
          <w:szCs w:val="20"/>
          <w:lang w:val="lt"/>
        </w:rPr>
        <w:t xml:space="preserve">“ grupės įmonių vidaus administravimo tikslais. </w:t>
      </w:r>
      <w:r>
        <w:rPr>
          <w:rFonts w:ascii="Arial" w:hAnsi="Arial" w:cs="Arial"/>
          <w:color w:val="000000" w:themeColor="text1"/>
          <w:sz w:val="20"/>
          <w:szCs w:val="20"/>
          <w:lang w:val="lt"/>
        </w:rPr>
        <w:t xml:space="preserve">UAB </w:t>
      </w:r>
      <w:r w:rsidR="000E2862">
        <w:rPr>
          <w:rFonts w:ascii="Arial" w:hAnsi="Arial" w:cs="Arial"/>
          <w:color w:val="000000" w:themeColor="text1"/>
          <w:sz w:val="20"/>
          <w:szCs w:val="20"/>
          <w:lang w:val="lt"/>
        </w:rPr>
        <w:t>„</w:t>
      </w:r>
      <w:r>
        <w:rPr>
          <w:rFonts w:ascii="Arial" w:hAnsi="Arial" w:cs="Arial"/>
          <w:color w:val="000000" w:themeColor="text1"/>
          <w:sz w:val="20"/>
          <w:szCs w:val="20"/>
          <w:lang w:val="lt"/>
        </w:rPr>
        <w:t>sporto dvasia</w:t>
      </w:r>
      <w:r w:rsidR="000E2862">
        <w:rPr>
          <w:rFonts w:ascii="Arial" w:hAnsi="Arial" w:cs="Arial"/>
          <w:color w:val="000000" w:themeColor="text1"/>
          <w:sz w:val="20"/>
          <w:szCs w:val="20"/>
          <w:lang w:val="lt"/>
        </w:rPr>
        <w:t xml:space="preserve">“ duomenų tvarkytojai, kurie ribotais atvejais gali tvarkyti asmens duomenis, yra, pavyzdžiui, IT paslaugų teikėjai (serverių paslaugų teikėjai, IT programinės įrangos kūrėjai) arba kiti pagalbinių paslaugų teikėjai. </w:t>
      </w:r>
      <w:r>
        <w:rPr>
          <w:rFonts w:ascii="Arial" w:hAnsi="Arial" w:cs="Arial"/>
          <w:color w:val="000000" w:themeColor="text1"/>
          <w:sz w:val="20"/>
          <w:szCs w:val="20"/>
          <w:lang w:val="lt"/>
        </w:rPr>
        <w:t xml:space="preserve">UAB </w:t>
      </w:r>
      <w:r w:rsidR="000E2862">
        <w:rPr>
          <w:rFonts w:ascii="Arial" w:hAnsi="Arial" w:cs="Arial"/>
          <w:color w:val="000000" w:themeColor="text1"/>
          <w:sz w:val="20"/>
          <w:szCs w:val="20"/>
          <w:lang w:val="lt"/>
        </w:rPr>
        <w:t>„</w:t>
      </w:r>
      <w:r>
        <w:rPr>
          <w:rFonts w:ascii="Arial" w:hAnsi="Arial" w:cs="Arial"/>
          <w:color w:val="000000" w:themeColor="text1"/>
          <w:sz w:val="20"/>
          <w:szCs w:val="20"/>
          <w:lang w:val="lt"/>
        </w:rPr>
        <w:t>Sporto dvasia</w:t>
      </w:r>
      <w:r w:rsidR="000E2862">
        <w:rPr>
          <w:rFonts w:ascii="Arial" w:hAnsi="Arial" w:cs="Arial"/>
          <w:color w:val="000000" w:themeColor="text1"/>
          <w:sz w:val="20"/>
          <w:szCs w:val="20"/>
          <w:lang w:val="lt"/>
        </w:rPr>
        <w:t xml:space="preserve">“ kaip duomenų tvarkytojus pasitelkia tik tuos partnerius, kurių patikimumą yra patikrinusi ir kurie įsipareigojo tvarkyti asmens duomenis pagal galiojančius įstatymus. </w:t>
      </w:r>
      <w:r w:rsidR="00606E03">
        <w:rPr>
          <w:rFonts w:ascii="Arial" w:hAnsi="Arial" w:cs="Arial"/>
          <w:color w:val="000000" w:themeColor="text1"/>
          <w:sz w:val="20"/>
          <w:szCs w:val="20"/>
          <w:lang w:val="lt"/>
        </w:rPr>
        <w:t xml:space="preserve">UAB </w:t>
      </w:r>
      <w:r w:rsidR="000E2862">
        <w:rPr>
          <w:rFonts w:ascii="Arial" w:hAnsi="Arial" w:cs="Arial"/>
          <w:color w:val="000000" w:themeColor="text1"/>
          <w:sz w:val="20"/>
          <w:szCs w:val="20"/>
          <w:lang w:val="lt"/>
        </w:rPr>
        <w:t>„</w:t>
      </w:r>
      <w:r w:rsidR="00606E03">
        <w:rPr>
          <w:rFonts w:ascii="Arial" w:hAnsi="Arial" w:cs="Arial"/>
          <w:color w:val="000000" w:themeColor="text1"/>
          <w:sz w:val="20"/>
          <w:szCs w:val="20"/>
          <w:lang w:val="lt"/>
        </w:rPr>
        <w:t>Sporto dvasia</w:t>
      </w:r>
      <w:r w:rsidR="000E2862">
        <w:rPr>
          <w:rFonts w:ascii="Arial" w:hAnsi="Arial" w:cs="Arial"/>
          <w:color w:val="000000" w:themeColor="text1"/>
          <w:sz w:val="20"/>
          <w:szCs w:val="20"/>
          <w:lang w:val="lt"/>
        </w:rPr>
        <w:t>“ naudojasi šių duomenų tvarkytojų paslaugomis:</w:t>
      </w:r>
    </w:p>
    <w:p w14:paraId="5FFACA06" w14:textId="77777777" w:rsidR="0073572E" w:rsidRPr="00E41314" w:rsidRDefault="0073572E" w:rsidP="0073572E">
      <w:pPr>
        <w:pStyle w:val="ListParagraph"/>
        <w:rPr>
          <w:rFonts w:ascii="Arial" w:hAnsi="Arial" w:cs="Arial"/>
          <w:color w:val="000000" w:themeColor="text1"/>
          <w:sz w:val="20"/>
          <w:szCs w:val="20"/>
        </w:rPr>
      </w:pPr>
    </w:p>
    <w:p w14:paraId="33252923" w14:textId="77777777" w:rsidR="0073572E" w:rsidRPr="00E41314" w:rsidRDefault="0073572E" w:rsidP="0073572E">
      <w:pPr>
        <w:pStyle w:val="ListParagraph"/>
        <w:numPr>
          <w:ilvl w:val="2"/>
          <w:numId w:val="1"/>
        </w:numPr>
        <w:jc w:val="both"/>
        <w:rPr>
          <w:rFonts w:ascii="Arial" w:hAnsi="Arial" w:cs="Arial"/>
          <w:color w:val="000000" w:themeColor="text1"/>
          <w:sz w:val="20"/>
          <w:szCs w:val="20"/>
        </w:rPr>
      </w:pPr>
      <w:r>
        <w:rPr>
          <w:rFonts w:ascii="Arial" w:hAnsi="Arial" w:cs="Arial"/>
          <w:color w:val="000000" w:themeColor="text1"/>
          <w:sz w:val="20"/>
          <w:szCs w:val="20"/>
          <w:lang w:val="lt"/>
        </w:rPr>
        <w:t>IT paslaugų teikėjai (serverio paslaugų teikėjai, kitų IT sprendimų ir programinės įrangos plėtotojai);</w:t>
      </w:r>
    </w:p>
    <w:p w14:paraId="33A7FF34" w14:textId="77777777" w:rsidR="0073572E" w:rsidRPr="00E41314" w:rsidRDefault="0073572E" w:rsidP="0073572E">
      <w:pPr>
        <w:pStyle w:val="ListParagraph"/>
        <w:ind w:left="1944"/>
        <w:jc w:val="both"/>
        <w:rPr>
          <w:rFonts w:ascii="Arial" w:hAnsi="Arial" w:cs="Arial"/>
          <w:color w:val="000000" w:themeColor="text1"/>
          <w:sz w:val="20"/>
          <w:szCs w:val="20"/>
        </w:rPr>
      </w:pPr>
    </w:p>
    <w:p w14:paraId="4EF63F69" w14:textId="77777777" w:rsidR="0073572E" w:rsidRPr="00E41314" w:rsidRDefault="0073572E" w:rsidP="0073572E">
      <w:pPr>
        <w:pStyle w:val="ListParagraph"/>
        <w:numPr>
          <w:ilvl w:val="2"/>
          <w:numId w:val="1"/>
        </w:numPr>
        <w:jc w:val="both"/>
        <w:rPr>
          <w:rFonts w:ascii="Arial" w:hAnsi="Arial" w:cs="Arial"/>
          <w:color w:val="000000" w:themeColor="text1"/>
          <w:sz w:val="20"/>
          <w:szCs w:val="20"/>
        </w:rPr>
      </w:pPr>
      <w:r>
        <w:rPr>
          <w:rFonts w:ascii="Arial" w:hAnsi="Arial" w:cs="Arial"/>
          <w:color w:val="000000" w:themeColor="text1"/>
          <w:sz w:val="20"/>
          <w:szCs w:val="20"/>
          <w:lang w:val="lt"/>
        </w:rPr>
        <w:t>mokėjimo sprendimų teikėjai;</w:t>
      </w:r>
    </w:p>
    <w:p w14:paraId="57EB90F6" w14:textId="77777777" w:rsidR="0073572E" w:rsidRPr="00E41314" w:rsidRDefault="0073572E" w:rsidP="0073572E">
      <w:pPr>
        <w:pStyle w:val="ListParagraph"/>
        <w:rPr>
          <w:rFonts w:ascii="Arial" w:hAnsi="Arial" w:cs="Arial"/>
          <w:color w:val="000000" w:themeColor="text1"/>
          <w:sz w:val="20"/>
          <w:szCs w:val="20"/>
        </w:rPr>
      </w:pPr>
    </w:p>
    <w:p w14:paraId="032503D7" w14:textId="77777777" w:rsidR="0073572E" w:rsidRPr="00E41314" w:rsidRDefault="0073572E" w:rsidP="0073572E">
      <w:pPr>
        <w:pStyle w:val="ListParagraph"/>
        <w:numPr>
          <w:ilvl w:val="2"/>
          <w:numId w:val="1"/>
        </w:numPr>
        <w:jc w:val="both"/>
        <w:rPr>
          <w:rFonts w:ascii="Arial" w:hAnsi="Arial" w:cs="Arial"/>
          <w:color w:val="000000" w:themeColor="text1"/>
          <w:sz w:val="20"/>
          <w:szCs w:val="20"/>
        </w:rPr>
      </w:pPr>
      <w:r>
        <w:rPr>
          <w:rFonts w:ascii="Arial" w:hAnsi="Arial" w:cs="Arial"/>
          <w:color w:val="000000" w:themeColor="text1"/>
          <w:sz w:val="20"/>
          <w:szCs w:val="20"/>
          <w:lang w:val="lt"/>
        </w:rPr>
        <w:t>tapatybės nustatymo sprendimus teikiančios įmonės, kad naudotojai galėtų patogiai prisijungti („Facebook“, „Google“);</w:t>
      </w:r>
    </w:p>
    <w:p w14:paraId="3E10F3BF" w14:textId="77777777" w:rsidR="0073572E" w:rsidRPr="00E41314" w:rsidRDefault="0073572E" w:rsidP="0073572E">
      <w:pPr>
        <w:pStyle w:val="ListParagraph"/>
        <w:rPr>
          <w:rFonts w:ascii="Arial" w:hAnsi="Arial" w:cs="Arial"/>
          <w:color w:val="000000" w:themeColor="text1"/>
          <w:sz w:val="20"/>
          <w:szCs w:val="20"/>
        </w:rPr>
      </w:pPr>
    </w:p>
    <w:p w14:paraId="2B63B969" w14:textId="77777777" w:rsidR="0073572E" w:rsidRPr="00E41314" w:rsidRDefault="0073572E" w:rsidP="0073572E">
      <w:pPr>
        <w:pStyle w:val="ListParagraph"/>
        <w:numPr>
          <w:ilvl w:val="2"/>
          <w:numId w:val="1"/>
        </w:numPr>
        <w:jc w:val="both"/>
        <w:rPr>
          <w:rFonts w:ascii="Arial" w:hAnsi="Arial" w:cs="Arial"/>
          <w:color w:val="000000" w:themeColor="text1"/>
          <w:sz w:val="20"/>
          <w:szCs w:val="20"/>
        </w:rPr>
      </w:pPr>
      <w:r>
        <w:rPr>
          <w:rFonts w:ascii="Arial" w:hAnsi="Arial" w:cs="Arial"/>
          <w:color w:val="000000" w:themeColor="text1"/>
          <w:sz w:val="20"/>
          <w:szCs w:val="20"/>
          <w:lang w:val="lt"/>
        </w:rPr>
        <w:t>naujienlaiškių siuntimo paslaugų teikėjai;</w:t>
      </w:r>
    </w:p>
    <w:p w14:paraId="2BCCC584" w14:textId="77777777" w:rsidR="0073572E" w:rsidRPr="00E41314" w:rsidRDefault="0073572E" w:rsidP="0073572E">
      <w:pPr>
        <w:pStyle w:val="ListParagraph"/>
        <w:rPr>
          <w:rFonts w:ascii="Arial" w:hAnsi="Arial" w:cs="Arial"/>
          <w:color w:val="000000" w:themeColor="text1"/>
          <w:sz w:val="20"/>
          <w:szCs w:val="20"/>
        </w:rPr>
      </w:pPr>
    </w:p>
    <w:p w14:paraId="69C220A8" w14:textId="77777777" w:rsidR="0073572E" w:rsidRPr="00E41314" w:rsidRDefault="0073572E" w:rsidP="0073572E">
      <w:pPr>
        <w:pStyle w:val="ListParagraph"/>
        <w:numPr>
          <w:ilvl w:val="2"/>
          <w:numId w:val="1"/>
        </w:numPr>
        <w:jc w:val="both"/>
        <w:rPr>
          <w:rFonts w:ascii="Arial" w:hAnsi="Arial" w:cs="Arial"/>
          <w:color w:val="000000" w:themeColor="text1"/>
          <w:sz w:val="20"/>
          <w:szCs w:val="20"/>
        </w:rPr>
      </w:pPr>
      <w:r>
        <w:rPr>
          <w:rFonts w:ascii="Arial" w:hAnsi="Arial" w:cs="Arial"/>
          <w:color w:val="000000" w:themeColor="text1"/>
          <w:sz w:val="20"/>
          <w:szCs w:val="20"/>
          <w:lang w:val="lt"/>
        </w:rPr>
        <w:t>užsakytų prekių pristatymo paslaugų teikėjai (kurjeriai, pašto įmonės).</w:t>
      </w:r>
    </w:p>
    <w:p w14:paraId="576BC6B7" w14:textId="77777777" w:rsidR="0073572E" w:rsidRPr="00E41314" w:rsidRDefault="0073572E" w:rsidP="0073572E">
      <w:pPr>
        <w:pStyle w:val="ListParagraph"/>
        <w:rPr>
          <w:rFonts w:ascii="Arial" w:hAnsi="Arial" w:cs="Arial"/>
          <w:color w:val="000000" w:themeColor="text1"/>
          <w:sz w:val="20"/>
          <w:szCs w:val="20"/>
        </w:rPr>
      </w:pPr>
    </w:p>
    <w:p w14:paraId="5CB333B8" w14:textId="40142932" w:rsidR="0073572E" w:rsidRPr="00E41314" w:rsidRDefault="00606E03" w:rsidP="0073572E">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t"/>
        </w:rPr>
        <w:t xml:space="preserve">UAB </w:t>
      </w:r>
      <w:r w:rsidR="00CA5F04">
        <w:rPr>
          <w:rFonts w:ascii="Arial" w:hAnsi="Arial" w:cs="Arial"/>
          <w:color w:val="000000" w:themeColor="text1"/>
          <w:sz w:val="20"/>
          <w:szCs w:val="20"/>
          <w:lang w:val="lt"/>
        </w:rPr>
        <w:t>„</w:t>
      </w:r>
      <w:r>
        <w:rPr>
          <w:rFonts w:ascii="Arial" w:hAnsi="Arial" w:cs="Arial"/>
          <w:color w:val="000000" w:themeColor="text1"/>
          <w:sz w:val="20"/>
          <w:szCs w:val="20"/>
          <w:lang w:val="lt"/>
        </w:rPr>
        <w:t>Sporto dvasia</w:t>
      </w:r>
      <w:r w:rsidR="00CA5F04">
        <w:rPr>
          <w:rFonts w:ascii="Arial" w:hAnsi="Arial" w:cs="Arial"/>
          <w:color w:val="000000" w:themeColor="text1"/>
          <w:sz w:val="20"/>
          <w:szCs w:val="20"/>
          <w:lang w:val="lt"/>
        </w:rPr>
        <w:t>“ asmens duomenis taip pat gali perduoti dėl teisinių sandorių, pavyzdžiui, įmonės pertvarkymo, pardavimo ar kitokio sandorio. Tokiais atvejais asmens duomenis galime perduoti sandorio partneriui ir teisiniams konsultantams (advokatų kontoroms, apskaitos įmonėms).</w:t>
      </w:r>
    </w:p>
    <w:p w14:paraId="61D4007E" w14:textId="77777777" w:rsidR="0073572E" w:rsidRPr="00E41314" w:rsidRDefault="0073572E" w:rsidP="0073572E">
      <w:pPr>
        <w:pStyle w:val="ListParagraph"/>
        <w:rPr>
          <w:rFonts w:ascii="Arial" w:hAnsi="Arial" w:cs="Arial"/>
          <w:color w:val="000000" w:themeColor="text1"/>
          <w:sz w:val="20"/>
          <w:szCs w:val="20"/>
        </w:rPr>
      </w:pPr>
    </w:p>
    <w:p w14:paraId="135131B6" w14:textId="0305DE58" w:rsidR="003343EE" w:rsidRDefault="00606E03" w:rsidP="0073572E">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t"/>
        </w:rPr>
        <w:t xml:space="preserve">UAB </w:t>
      </w:r>
      <w:r w:rsidR="00CA5F04">
        <w:rPr>
          <w:rFonts w:ascii="Arial" w:hAnsi="Arial" w:cs="Arial"/>
          <w:color w:val="000000" w:themeColor="text1"/>
          <w:sz w:val="20"/>
          <w:szCs w:val="20"/>
          <w:lang w:val="lt"/>
        </w:rPr>
        <w:t>„</w:t>
      </w:r>
      <w:r>
        <w:rPr>
          <w:rFonts w:ascii="Arial" w:hAnsi="Arial" w:cs="Arial"/>
          <w:color w:val="000000" w:themeColor="text1"/>
          <w:sz w:val="20"/>
          <w:szCs w:val="20"/>
          <w:lang w:val="lt"/>
        </w:rPr>
        <w:t>Sporto dvasia</w:t>
      </w:r>
      <w:r w:rsidR="00CA5F04">
        <w:rPr>
          <w:rFonts w:ascii="Arial" w:hAnsi="Arial" w:cs="Arial"/>
          <w:color w:val="000000" w:themeColor="text1"/>
          <w:sz w:val="20"/>
          <w:szCs w:val="20"/>
          <w:lang w:val="lt"/>
        </w:rPr>
        <w:t>“ taip pat gali atskleisti asmens duomenis taikomų teisinių reikalavimų atvejais, pavyzdžiui, jei teismas reikalauja atskleisti asmens duomenis pagal taikomą teismo nutartį ar sprendimą arba jei tyrimo institucija reikalauja atskleisti asmens duomenis pagal taikomus įstatymus.</w:t>
      </w:r>
    </w:p>
    <w:p w14:paraId="03C0CF95" w14:textId="2329BD55" w:rsidR="0073572E" w:rsidRPr="00E41314" w:rsidRDefault="0073572E" w:rsidP="0073572E">
      <w:pPr>
        <w:pStyle w:val="ListParagraph"/>
        <w:rPr>
          <w:rFonts w:ascii="Arial" w:hAnsi="Arial" w:cs="Arial"/>
          <w:color w:val="000000" w:themeColor="text1"/>
          <w:sz w:val="20"/>
          <w:szCs w:val="20"/>
        </w:rPr>
      </w:pPr>
    </w:p>
    <w:p w14:paraId="118312CB" w14:textId="7372BB58" w:rsidR="003343EE" w:rsidRDefault="00606E03" w:rsidP="0073572E">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t"/>
        </w:rPr>
        <w:t xml:space="preserve">UAB </w:t>
      </w:r>
      <w:r w:rsidR="00CA5F04">
        <w:rPr>
          <w:rFonts w:ascii="Arial" w:hAnsi="Arial" w:cs="Arial"/>
          <w:color w:val="000000" w:themeColor="text1"/>
          <w:sz w:val="20"/>
          <w:szCs w:val="20"/>
          <w:lang w:val="lt"/>
        </w:rPr>
        <w:t>„</w:t>
      </w:r>
      <w:r>
        <w:rPr>
          <w:rFonts w:ascii="Arial" w:hAnsi="Arial" w:cs="Arial"/>
          <w:color w:val="000000" w:themeColor="text1"/>
          <w:sz w:val="20"/>
          <w:szCs w:val="20"/>
          <w:lang w:val="lt"/>
        </w:rPr>
        <w:t>Sporto dvasia</w:t>
      </w:r>
      <w:r w:rsidR="00CA5F04">
        <w:rPr>
          <w:rFonts w:ascii="Arial" w:hAnsi="Arial" w:cs="Arial"/>
          <w:color w:val="000000" w:themeColor="text1"/>
          <w:sz w:val="20"/>
          <w:szCs w:val="20"/>
          <w:lang w:val="lt"/>
        </w:rPr>
        <w:t>“ paprastai neperduoda asmens duomenų už Europos ekonominės erdvės ribų. Jei tai darome, imamės atitinkamų saugumo priemonių.</w:t>
      </w:r>
    </w:p>
    <w:p w14:paraId="683985AA" w14:textId="2CECBFB3" w:rsidR="0073572E" w:rsidRPr="00E41314" w:rsidRDefault="0073572E" w:rsidP="0073572E">
      <w:pPr>
        <w:pStyle w:val="ListParagraph"/>
        <w:ind w:left="567"/>
        <w:rPr>
          <w:rFonts w:ascii="Arial" w:hAnsi="Arial" w:cs="Arial"/>
          <w:b/>
          <w:color w:val="000000" w:themeColor="text1"/>
          <w:sz w:val="20"/>
          <w:szCs w:val="20"/>
        </w:rPr>
      </w:pPr>
    </w:p>
    <w:p w14:paraId="01C9C306" w14:textId="77777777" w:rsidR="0073572E" w:rsidRPr="00E41314" w:rsidRDefault="0073572E" w:rsidP="0073572E">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t"/>
        </w:rPr>
        <w:t>DUOMENŲ SUBJEKTO TEISĖS</w:t>
      </w:r>
    </w:p>
    <w:p w14:paraId="344B5EC0" w14:textId="77777777" w:rsidR="0073572E" w:rsidRPr="00E41314" w:rsidRDefault="0073572E" w:rsidP="0073572E">
      <w:pPr>
        <w:pStyle w:val="ListParagraph"/>
        <w:ind w:left="567"/>
        <w:rPr>
          <w:rFonts w:ascii="Arial" w:hAnsi="Arial" w:cs="Arial"/>
          <w:b/>
          <w:color w:val="000000" w:themeColor="text1"/>
          <w:sz w:val="20"/>
          <w:szCs w:val="20"/>
        </w:rPr>
      </w:pPr>
    </w:p>
    <w:p w14:paraId="51CF09EA" w14:textId="3929E4E7" w:rsidR="003343EE" w:rsidRDefault="00606E03" w:rsidP="0073572E">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t"/>
        </w:rPr>
        <w:t xml:space="preserve">UAB </w:t>
      </w:r>
      <w:r w:rsidR="00216C95">
        <w:rPr>
          <w:rFonts w:ascii="Arial" w:hAnsi="Arial" w:cs="Arial"/>
          <w:color w:val="000000" w:themeColor="text1"/>
          <w:sz w:val="20"/>
          <w:szCs w:val="20"/>
          <w:lang w:val="lt"/>
        </w:rPr>
        <w:t>„</w:t>
      </w:r>
      <w:r>
        <w:rPr>
          <w:rFonts w:ascii="Arial" w:hAnsi="Arial" w:cs="Arial"/>
          <w:color w:val="000000" w:themeColor="text1"/>
          <w:sz w:val="20"/>
          <w:szCs w:val="20"/>
          <w:lang w:val="lt"/>
        </w:rPr>
        <w:t>Sporto dvasia</w:t>
      </w:r>
      <w:r w:rsidR="00216C95">
        <w:rPr>
          <w:rFonts w:ascii="Arial" w:hAnsi="Arial" w:cs="Arial"/>
          <w:color w:val="000000" w:themeColor="text1"/>
          <w:sz w:val="20"/>
          <w:szCs w:val="20"/>
          <w:lang w:val="lt"/>
        </w:rPr>
        <w:t>“ garantuoja visas duomenų subjektų teises pagal galiojančius įstatymus.</w:t>
      </w:r>
    </w:p>
    <w:p w14:paraId="78D743E9" w14:textId="6C74A446" w:rsidR="0073572E" w:rsidRPr="00E41314" w:rsidRDefault="0073572E" w:rsidP="0073572E">
      <w:pPr>
        <w:pStyle w:val="ListParagraph"/>
        <w:ind w:left="567"/>
        <w:rPr>
          <w:rFonts w:ascii="Arial" w:hAnsi="Arial" w:cs="Arial"/>
          <w:b/>
          <w:color w:val="000000" w:themeColor="text1"/>
          <w:sz w:val="20"/>
          <w:szCs w:val="20"/>
        </w:rPr>
      </w:pPr>
    </w:p>
    <w:p w14:paraId="755546B7" w14:textId="77777777" w:rsidR="0073572E" w:rsidRPr="00E41314" w:rsidRDefault="0073572E" w:rsidP="0073572E">
      <w:pPr>
        <w:pStyle w:val="ListParagraph"/>
        <w:numPr>
          <w:ilvl w:val="1"/>
          <w:numId w:val="1"/>
        </w:numPr>
        <w:ind w:left="567" w:hanging="567"/>
        <w:rPr>
          <w:rFonts w:ascii="Arial" w:hAnsi="Arial" w:cs="Arial"/>
          <w:b/>
          <w:color w:val="000000" w:themeColor="text1"/>
          <w:sz w:val="20"/>
          <w:szCs w:val="20"/>
        </w:rPr>
      </w:pPr>
      <w:r>
        <w:rPr>
          <w:rFonts w:ascii="Arial" w:hAnsi="Arial" w:cs="Arial"/>
          <w:color w:val="000000" w:themeColor="text1"/>
          <w:sz w:val="20"/>
          <w:szCs w:val="20"/>
          <w:lang w:val="lt"/>
        </w:rPr>
        <w:t>Kiekvienas duomenų subjektas, be kitų, turi šias teises:</w:t>
      </w:r>
    </w:p>
    <w:p w14:paraId="6386CB19" w14:textId="77777777" w:rsidR="0073572E" w:rsidRPr="00E41314" w:rsidRDefault="0073572E" w:rsidP="0073572E">
      <w:pPr>
        <w:pStyle w:val="ListParagraph"/>
        <w:rPr>
          <w:rFonts w:ascii="Arial" w:hAnsi="Arial" w:cs="Arial"/>
          <w:b/>
          <w:color w:val="000000" w:themeColor="text1"/>
          <w:sz w:val="20"/>
          <w:szCs w:val="20"/>
        </w:rPr>
      </w:pPr>
    </w:p>
    <w:p w14:paraId="452A5839" w14:textId="5E90D7ED" w:rsidR="0073572E" w:rsidRPr="00E41314" w:rsidRDefault="0073572E" w:rsidP="0073572E">
      <w:pPr>
        <w:pStyle w:val="ListParagraph"/>
        <w:numPr>
          <w:ilvl w:val="2"/>
          <w:numId w:val="1"/>
        </w:numPr>
        <w:spacing w:after="120"/>
        <w:ind w:left="2064" w:hanging="624"/>
        <w:contextualSpacing w:val="0"/>
        <w:jc w:val="both"/>
        <w:rPr>
          <w:rFonts w:ascii="Arial" w:hAnsi="Arial" w:cs="Arial"/>
          <w:color w:val="000000" w:themeColor="text1"/>
          <w:sz w:val="20"/>
          <w:szCs w:val="20"/>
          <w:u w:val="single"/>
        </w:rPr>
      </w:pPr>
      <w:r>
        <w:rPr>
          <w:rFonts w:ascii="Arial" w:hAnsi="Arial" w:cs="Arial"/>
          <w:color w:val="000000" w:themeColor="text1"/>
          <w:sz w:val="20"/>
          <w:szCs w:val="20"/>
          <w:u w:val="single"/>
          <w:lang w:val="lt"/>
        </w:rPr>
        <w:t>prieigos teisė:</w:t>
      </w:r>
      <w:r>
        <w:rPr>
          <w:rFonts w:ascii="Arial" w:hAnsi="Arial" w:cs="Arial"/>
          <w:color w:val="000000" w:themeColor="text1"/>
          <w:sz w:val="20"/>
          <w:szCs w:val="20"/>
          <w:lang w:val="lt"/>
        </w:rPr>
        <w:t xml:space="preserve"> teisė bet kuriuo metu paklausti, ar </w:t>
      </w:r>
      <w:r w:rsidR="00606E03">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606E03">
        <w:rPr>
          <w:rFonts w:ascii="Arial" w:hAnsi="Arial" w:cs="Arial"/>
          <w:color w:val="000000" w:themeColor="text1"/>
          <w:sz w:val="20"/>
          <w:szCs w:val="20"/>
          <w:lang w:val="lt"/>
        </w:rPr>
        <w:t>Sporto dvasia</w:t>
      </w:r>
      <w:r>
        <w:rPr>
          <w:rFonts w:ascii="Arial" w:hAnsi="Arial" w:cs="Arial"/>
          <w:color w:val="000000" w:themeColor="text1"/>
          <w:sz w:val="20"/>
          <w:szCs w:val="20"/>
          <w:lang w:val="lt"/>
        </w:rPr>
        <w:t xml:space="preserve">“ turi jūsų asmens duomenų, ir gauti informaciją apie tai, kokius jūsų asmens duomenis </w:t>
      </w:r>
      <w:r w:rsidR="00606E03">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606E03">
        <w:rPr>
          <w:rFonts w:ascii="Arial" w:hAnsi="Arial" w:cs="Arial"/>
          <w:color w:val="000000" w:themeColor="text1"/>
          <w:sz w:val="20"/>
          <w:szCs w:val="20"/>
          <w:lang w:val="lt"/>
        </w:rPr>
        <w:t>Sporto dvasia</w:t>
      </w:r>
      <w:r>
        <w:rPr>
          <w:rFonts w:ascii="Arial" w:hAnsi="Arial" w:cs="Arial"/>
          <w:color w:val="000000" w:themeColor="text1"/>
          <w:sz w:val="20"/>
          <w:szCs w:val="20"/>
          <w:lang w:val="lt"/>
        </w:rPr>
        <w:t>“ tvarko;</w:t>
      </w:r>
    </w:p>
    <w:p w14:paraId="64F76454" w14:textId="47C8AB73" w:rsidR="003343EE" w:rsidRDefault="0073572E" w:rsidP="0073572E">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u w:val="single"/>
          <w:lang w:val="lt"/>
        </w:rPr>
        <w:t>teisė ištaisyti asmens duomenis</w:t>
      </w:r>
      <w:r>
        <w:rPr>
          <w:rFonts w:ascii="Arial" w:hAnsi="Arial" w:cs="Arial"/>
          <w:color w:val="000000" w:themeColor="text1"/>
          <w:sz w:val="20"/>
          <w:szCs w:val="20"/>
          <w:lang w:val="lt"/>
        </w:rPr>
        <w:t xml:space="preserve">: teisė prašyti, kad </w:t>
      </w:r>
      <w:r w:rsidR="00606E03">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606E03">
        <w:rPr>
          <w:rFonts w:ascii="Arial" w:hAnsi="Arial" w:cs="Arial"/>
          <w:color w:val="000000" w:themeColor="text1"/>
          <w:sz w:val="20"/>
          <w:szCs w:val="20"/>
          <w:lang w:val="lt"/>
        </w:rPr>
        <w:t>Sporto dvasia</w:t>
      </w:r>
      <w:r>
        <w:rPr>
          <w:rFonts w:ascii="Arial" w:hAnsi="Arial" w:cs="Arial"/>
          <w:color w:val="000000" w:themeColor="text1"/>
          <w:sz w:val="20"/>
          <w:szCs w:val="20"/>
          <w:lang w:val="lt"/>
        </w:rPr>
        <w:t>“ patikslintų arba ištaisytų jūsų asmens duomenis, jei jie yra nepakankami, neišsamūs arba neteisingi;</w:t>
      </w:r>
    </w:p>
    <w:p w14:paraId="45033AF3" w14:textId="226DE035" w:rsidR="003343EE" w:rsidRDefault="0073572E" w:rsidP="0073572E">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u w:val="single"/>
          <w:lang w:val="lt"/>
        </w:rPr>
        <w:lastRenderedPageBreak/>
        <w:t>teisė nesutikti</w:t>
      </w:r>
      <w:r>
        <w:rPr>
          <w:rFonts w:ascii="Arial" w:hAnsi="Arial" w:cs="Arial"/>
          <w:color w:val="000000" w:themeColor="text1"/>
          <w:sz w:val="20"/>
          <w:szCs w:val="20"/>
          <w:lang w:val="lt"/>
        </w:rPr>
        <w:t xml:space="preserve">: teisė nesutikti, kad </w:t>
      </w:r>
      <w:r w:rsidR="00606E03">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606E03">
        <w:rPr>
          <w:rFonts w:ascii="Arial" w:hAnsi="Arial" w:cs="Arial"/>
          <w:color w:val="000000" w:themeColor="text1"/>
          <w:sz w:val="20"/>
          <w:szCs w:val="20"/>
          <w:lang w:val="lt"/>
        </w:rPr>
        <w:t>Sporto dvasia</w:t>
      </w:r>
      <w:r>
        <w:rPr>
          <w:rFonts w:ascii="Arial" w:hAnsi="Arial" w:cs="Arial"/>
          <w:color w:val="000000" w:themeColor="text1"/>
          <w:sz w:val="20"/>
          <w:szCs w:val="20"/>
          <w:lang w:val="lt"/>
        </w:rPr>
        <w:t xml:space="preserve">“ tvarkytų jūsų asmens duomenis, pavyzdžiui, kai asmens duomenys naudojami remiantis teisėtais </w:t>
      </w:r>
      <w:r w:rsidR="00606E03">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606E03">
        <w:rPr>
          <w:rFonts w:ascii="Arial" w:hAnsi="Arial" w:cs="Arial"/>
          <w:color w:val="000000" w:themeColor="text1"/>
          <w:sz w:val="20"/>
          <w:szCs w:val="20"/>
          <w:lang w:val="lt"/>
        </w:rPr>
        <w:t>Sporto dvasia</w:t>
      </w:r>
      <w:r>
        <w:rPr>
          <w:rFonts w:ascii="Arial" w:hAnsi="Arial" w:cs="Arial"/>
          <w:color w:val="000000" w:themeColor="text1"/>
          <w:sz w:val="20"/>
          <w:szCs w:val="20"/>
          <w:lang w:val="lt"/>
        </w:rPr>
        <w:t>“ interesais;</w:t>
      </w:r>
    </w:p>
    <w:p w14:paraId="23302829" w14:textId="77777777" w:rsidR="003343EE" w:rsidRDefault="0073572E" w:rsidP="0073572E">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u w:val="single"/>
          <w:lang w:val="lt"/>
        </w:rPr>
        <w:t>teisė reikalauti ištrinti asmens duomenis</w:t>
      </w:r>
      <w:r>
        <w:rPr>
          <w:rFonts w:ascii="Arial" w:hAnsi="Arial" w:cs="Arial"/>
          <w:color w:val="000000" w:themeColor="text1"/>
          <w:sz w:val="20"/>
          <w:szCs w:val="20"/>
          <w:lang w:val="lt"/>
        </w:rPr>
        <w:t>: teisė reikalauti ištrinti asmens duomenis, pavyzdžiui, kai asmens duomenys tvarkomi gavus duomenų subjekto sutikimą, o duomenų subjektas savo sutikimą atšaukė;</w:t>
      </w:r>
    </w:p>
    <w:p w14:paraId="4F4967D8" w14:textId="6772B98E" w:rsidR="0073572E" w:rsidRPr="00E41314" w:rsidRDefault="0073572E" w:rsidP="0073572E">
      <w:pPr>
        <w:pStyle w:val="ListParagraph"/>
        <w:numPr>
          <w:ilvl w:val="2"/>
          <w:numId w:val="1"/>
        </w:numPr>
        <w:spacing w:after="120"/>
        <w:ind w:left="2064" w:hanging="624"/>
        <w:contextualSpacing w:val="0"/>
        <w:jc w:val="both"/>
        <w:rPr>
          <w:rFonts w:ascii="Arial" w:hAnsi="Arial" w:cs="Arial"/>
          <w:b/>
          <w:color w:val="000000" w:themeColor="text1"/>
          <w:sz w:val="20"/>
          <w:szCs w:val="20"/>
        </w:rPr>
      </w:pPr>
      <w:r>
        <w:rPr>
          <w:rFonts w:ascii="Arial" w:hAnsi="Arial" w:cs="Arial"/>
          <w:color w:val="000000" w:themeColor="text1"/>
          <w:sz w:val="20"/>
          <w:szCs w:val="20"/>
          <w:u w:val="single"/>
          <w:lang w:val="lt"/>
        </w:rPr>
        <w:t>teisė apriboti duomenų tvarkymą</w:t>
      </w:r>
      <w:r>
        <w:rPr>
          <w:rFonts w:ascii="Arial" w:hAnsi="Arial" w:cs="Arial"/>
          <w:color w:val="000000" w:themeColor="text1"/>
          <w:sz w:val="20"/>
          <w:szCs w:val="20"/>
          <w:lang w:val="lt"/>
        </w:rPr>
        <w:t xml:space="preserve">: teisė reikalauti, kad </w:t>
      </w:r>
      <w:r w:rsidR="00606E03">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606E03">
        <w:rPr>
          <w:rFonts w:ascii="Arial" w:hAnsi="Arial" w:cs="Arial"/>
          <w:color w:val="000000" w:themeColor="text1"/>
          <w:sz w:val="20"/>
          <w:szCs w:val="20"/>
          <w:lang w:val="lt"/>
        </w:rPr>
        <w:t>Sporto dvasia</w:t>
      </w:r>
      <w:r>
        <w:rPr>
          <w:rFonts w:ascii="Arial" w:hAnsi="Arial" w:cs="Arial"/>
          <w:color w:val="000000" w:themeColor="text1"/>
          <w:sz w:val="20"/>
          <w:szCs w:val="20"/>
          <w:lang w:val="lt"/>
        </w:rPr>
        <w:t>“ apribotų asmens duomenų tvarkymą remiantis galiojančiais įstatymais, pavyzdžiui, jei</w:t>
      </w:r>
      <w:r w:rsidR="00606E03">
        <w:rPr>
          <w:rFonts w:ascii="Arial" w:hAnsi="Arial" w:cs="Arial"/>
          <w:color w:val="000000" w:themeColor="text1"/>
          <w:sz w:val="20"/>
          <w:szCs w:val="20"/>
          <w:lang w:val="lt"/>
        </w:rPr>
        <w:t xml:space="preserve"> </w:t>
      </w:r>
      <w:r>
        <w:rPr>
          <w:rFonts w:ascii="Arial" w:hAnsi="Arial" w:cs="Arial"/>
          <w:color w:val="000000" w:themeColor="text1"/>
          <w:sz w:val="20"/>
          <w:szCs w:val="20"/>
          <w:lang w:val="lt"/>
        </w:rPr>
        <w:t>nebereikia asmens duomenų, kad būtų pasiekti duomenų tvarkymo tikslai, arba jei duomenų subjektas prieštarauja asmens duomenų tvarkymui;</w:t>
      </w:r>
    </w:p>
    <w:p w14:paraId="4E21B61D" w14:textId="4CA956E3" w:rsidR="0073572E" w:rsidRPr="00E41314" w:rsidRDefault="0073572E" w:rsidP="0073572E">
      <w:pPr>
        <w:pStyle w:val="ListParagraph"/>
        <w:numPr>
          <w:ilvl w:val="2"/>
          <w:numId w:val="1"/>
        </w:numPr>
        <w:spacing w:after="120"/>
        <w:ind w:left="2064" w:hanging="624"/>
        <w:contextualSpacing w:val="0"/>
        <w:jc w:val="both"/>
        <w:rPr>
          <w:rFonts w:ascii="Arial" w:hAnsi="Arial" w:cs="Arial"/>
          <w:b/>
          <w:color w:val="000000" w:themeColor="text1"/>
          <w:sz w:val="20"/>
          <w:szCs w:val="20"/>
        </w:rPr>
      </w:pPr>
      <w:r>
        <w:rPr>
          <w:rFonts w:ascii="Arial" w:hAnsi="Arial" w:cs="Arial"/>
          <w:color w:val="000000" w:themeColor="text1"/>
          <w:sz w:val="20"/>
          <w:szCs w:val="20"/>
          <w:u w:val="single"/>
          <w:lang w:val="lt"/>
        </w:rPr>
        <w:t>teisė atšaukti sutikimą tvarkyti asmens duomenis</w:t>
      </w:r>
      <w:r>
        <w:rPr>
          <w:rFonts w:ascii="Arial" w:hAnsi="Arial" w:cs="Arial"/>
          <w:color w:val="000000" w:themeColor="text1"/>
          <w:sz w:val="20"/>
          <w:szCs w:val="20"/>
          <w:lang w:val="lt"/>
        </w:rPr>
        <w:t>: kai asmens duomenys tvarkomi remiantis duomenų subjekto sutikimu, duomenų subjektas turi teisę bet kuriuo metu atšaukti</w:t>
      </w:r>
      <w:r w:rsidR="00606E03">
        <w:rPr>
          <w:rFonts w:ascii="Arial" w:hAnsi="Arial" w:cs="Arial"/>
          <w:color w:val="000000" w:themeColor="text1"/>
          <w:sz w:val="20"/>
          <w:szCs w:val="20"/>
          <w:lang w:val="lt"/>
        </w:rPr>
        <w:t xml:space="preserve"> UAB</w:t>
      </w:r>
      <w:r>
        <w:rPr>
          <w:rFonts w:ascii="Arial" w:hAnsi="Arial" w:cs="Arial"/>
          <w:color w:val="000000" w:themeColor="text1"/>
          <w:sz w:val="20"/>
          <w:szCs w:val="20"/>
          <w:lang w:val="lt"/>
        </w:rPr>
        <w:t xml:space="preserve"> „</w:t>
      </w:r>
      <w:r w:rsidR="00606E03">
        <w:rPr>
          <w:rFonts w:ascii="Arial" w:hAnsi="Arial" w:cs="Arial"/>
          <w:color w:val="000000" w:themeColor="text1"/>
          <w:sz w:val="20"/>
          <w:szCs w:val="20"/>
          <w:lang w:val="lt"/>
        </w:rPr>
        <w:t>Sporto dvasia</w:t>
      </w:r>
      <w:r>
        <w:rPr>
          <w:rFonts w:ascii="Arial" w:hAnsi="Arial" w:cs="Arial"/>
          <w:color w:val="000000" w:themeColor="text1"/>
          <w:sz w:val="20"/>
          <w:szCs w:val="20"/>
          <w:lang w:val="lt"/>
        </w:rPr>
        <w:t>“ duotą sutikimą;</w:t>
      </w:r>
    </w:p>
    <w:p w14:paraId="7E545EE8" w14:textId="31F86B23" w:rsidR="0073572E" w:rsidRPr="00E41314" w:rsidRDefault="0073572E" w:rsidP="0073572E">
      <w:pPr>
        <w:pStyle w:val="ListParagraph"/>
        <w:numPr>
          <w:ilvl w:val="2"/>
          <w:numId w:val="1"/>
        </w:numPr>
        <w:spacing w:after="120"/>
        <w:ind w:left="2064" w:hanging="624"/>
        <w:contextualSpacing w:val="0"/>
        <w:jc w:val="both"/>
        <w:rPr>
          <w:rFonts w:ascii="Arial" w:hAnsi="Arial" w:cs="Arial"/>
          <w:b/>
          <w:color w:val="000000" w:themeColor="text1"/>
          <w:sz w:val="20"/>
          <w:szCs w:val="20"/>
        </w:rPr>
      </w:pPr>
      <w:r>
        <w:rPr>
          <w:rFonts w:ascii="Arial" w:hAnsi="Arial" w:cs="Arial"/>
          <w:color w:val="000000" w:themeColor="text1"/>
          <w:sz w:val="20"/>
          <w:szCs w:val="20"/>
          <w:u w:val="single"/>
          <w:lang w:val="lt"/>
        </w:rPr>
        <w:t>teisė į duomenų perkeliamumą</w:t>
      </w:r>
      <w:r>
        <w:rPr>
          <w:rFonts w:ascii="Arial" w:hAnsi="Arial" w:cs="Arial"/>
          <w:color w:val="000000" w:themeColor="text1"/>
          <w:sz w:val="20"/>
          <w:szCs w:val="20"/>
          <w:lang w:val="lt"/>
        </w:rPr>
        <w:t xml:space="preserve">: teisė gauti iš </w:t>
      </w:r>
      <w:r w:rsidR="00606E03">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606E03">
        <w:rPr>
          <w:rFonts w:ascii="Arial" w:hAnsi="Arial" w:cs="Arial"/>
          <w:color w:val="000000" w:themeColor="text1"/>
          <w:sz w:val="20"/>
          <w:szCs w:val="20"/>
          <w:lang w:val="lt"/>
        </w:rPr>
        <w:t>Sporto dvasia</w:t>
      </w:r>
      <w:r>
        <w:rPr>
          <w:rFonts w:ascii="Arial" w:hAnsi="Arial" w:cs="Arial"/>
          <w:color w:val="000000" w:themeColor="text1"/>
          <w:sz w:val="20"/>
          <w:szCs w:val="20"/>
          <w:lang w:val="lt"/>
        </w:rPr>
        <w:t>“ asmens duomenis, kuriuos darbuotojas pateikė</w:t>
      </w:r>
      <w:r w:rsidR="00606E03">
        <w:rPr>
          <w:rFonts w:ascii="Arial" w:hAnsi="Arial" w:cs="Arial"/>
          <w:color w:val="000000" w:themeColor="text1"/>
          <w:sz w:val="20"/>
          <w:szCs w:val="20"/>
          <w:lang w:val="lt"/>
        </w:rPr>
        <w:t xml:space="preserve"> </w:t>
      </w:r>
      <w:r>
        <w:rPr>
          <w:rFonts w:ascii="Arial" w:hAnsi="Arial" w:cs="Arial"/>
          <w:color w:val="000000" w:themeColor="text1"/>
          <w:sz w:val="20"/>
          <w:szCs w:val="20"/>
          <w:lang w:val="lt"/>
        </w:rPr>
        <w:t>ir kurie tvarkomi remiantis duomenų subjekto sutikimu arba siekiant vykdyti su duomenų subjektu sudarytą sutartį, raštu arba įprastai naudojamu e. formatu ir, jei tai techniškai įmanoma, prašyti, kad šiuos duomenis perduotų kitam duomenų valdytojui;</w:t>
      </w:r>
    </w:p>
    <w:p w14:paraId="48881290" w14:textId="1C397EF5" w:rsidR="003343EE" w:rsidRDefault="0073572E" w:rsidP="0073572E">
      <w:pPr>
        <w:pStyle w:val="ListParagraph"/>
        <w:numPr>
          <w:ilvl w:val="2"/>
          <w:numId w:val="1"/>
        </w:numPr>
        <w:ind w:left="2064" w:hanging="624"/>
        <w:jc w:val="both"/>
        <w:rPr>
          <w:rFonts w:ascii="Arial" w:hAnsi="Arial" w:cs="Arial"/>
          <w:color w:val="000000" w:themeColor="text1"/>
          <w:sz w:val="20"/>
          <w:szCs w:val="20"/>
        </w:rPr>
      </w:pPr>
      <w:r>
        <w:rPr>
          <w:rFonts w:ascii="Arial" w:hAnsi="Arial" w:cs="Arial"/>
          <w:color w:val="000000" w:themeColor="text1"/>
          <w:sz w:val="20"/>
          <w:szCs w:val="20"/>
          <w:u w:val="single"/>
          <w:lang w:val="lt"/>
        </w:rPr>
        <w:t>teisę pateikti skundą</w:t>
      </w:r>
      <w:r>
        <w:rPr>
          <w:rFonts w:ascii="Arial" w:hAnsi="Arial" w:cs="Arial"/>
          <w:color w:val="000000" w:themeColor="text1"/>
          <w:sz w:val="20"/>
          <w:szCs w:val="20"/>
          <w:lang w:val="lt"/>
        </w:rPr>
        <w:t xml:space="preserve">: jei darbuotojas mano, kad tvarkant jo asmens duomenis buvo pažeistos jo teisės, jis visada turi teisę pateikti reikalavimą arba skundą </w:t>
      </w:r>
      <w:r w:rsidR="00606E03">
        <w:rPr>
          <w:rFonts w:ascii="Arial" w:hAnsi="Arial" w:cs="Arial"/>
          <w:color w:val="000000" w:themeColor="text1"/>
          <w:sz w:val="20"/>
          <w:szCs w:val="20"/>
          <w:lang w:val="lt"/>
        </w:rPr>
        <w:t>Valstybinei vartotojų teisių apsaugos tarnybai.</w:t>
      </w:r>
    </w:p>
    <w:p w14:paraId="2E5AC70A" w14:textId="098182EA" w:rsidR="0073572E" w:rsidRPr="00E41314" w:rsidRDefault="0073572E" w:rsidP="0073572E">
      <w:pPr>
        <w:pStyle w:val="ListParagraph"/>
        <w:rPr>
          <w:rFonts w:ascii="Arial" w:hAnsi="Arial" w:cs="Arial"/>
          <w:b/>
          <w:color w:val="000000" w:themeColor="text1"/>
          <w:sz w:val="20"/>
          <w:szCs w:val="20"/>
        </w:rPr>
      </w:pPr>
    </w:p>
    <w:p w14:paraId="6BB7C2EE" w14:textId="7597ADFA" w:rsidR="003343EE" w:rsidRPr="00F33B7A" w:rsidRDefault="0073572E" w:rsidP="0073572E">
      <w:pPr>
        <w:pStyle w:val="ListParagraph"/>
        <w:numPr>
          <w:ilvl w:val="1"/>
          <w:numId w:val="1"/>
        </w:numPr>
        <w:ind w:left="567" w:hanging="567"/>
        <w:jc w:val="both"/>
        <w:rPr>
          <w:rFonts w:ascii="Arial" w:hAnsi="Arial" w:cs="Arial"/>
          <w:color w:val="000000" w:themeColor="text1"/>
          <w:sz w:val="20"/>
          <w:szCs w:val="20"/>
          <w:lang w:val="lt"/>
        </w:rPr>
      </w:pPr>
      <w:r>
        <w:rPr>
          <w:rFonts w:ascii="Arial" w:hAnsi="Arial" w:cs="Arial"/>
          <w:color w:val="000000" w:themeColor="text1"/>
          <w:sz w:val="20"/>
          <w:szCs w:val="20"/>
          <w:lang w:val="lt"/>
        </w:rPr>
        <w:t xml:space="preserve">Šiame skyriuje išvardytos duomenų subjekto teisės, susijusios su jo asmens duomenų tvarkymu, nėra visos teisės. Tam tikrais atvejais kitų duomenų subjektų teisės arba </w:t>
      </w:r>
      <w:r w:rsidR="00606E03">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606E03">
        <w:rPr>
          <w:rFonts w:ascii="Arial" w:hAnsi="Arial" w:cs="Arial"/>
          <w:color w:val="000000" w:themeColor="text1"/>
          <w:sz w:val="20"/>
          <w:szCs w:val="20"/>
          <w:lang w:val="lt"/>
        </w:rPr>
        <w:t>Sporto dvasia</w:t>
      </w:r>
      <w:r>
        <w:rPr>
          <w:rFonts w:ascii="Arial" w:hAnsi="Arial" w:cs="Arial"/>
          <w:color w:val="000000" w:themeColor="text1"/>
          <w:sz w:val="20"/>
          <w:szCs w:val="20"/>
          <w:lang w:val="lt"/>
        </w:rPr>
        <w:t>“ teisinės prievolės gali apriboti duomenų subjekto teises.</w:t>
      </w:r>
    </w:p>
    <w:p w14:paraId="7163C2A8" w14:textId="273D0A10" w:rsidR="0073572E" w:rsidRPr="00F33B7A" w:rsidRDefault="0073572E" w:rsidP="0073572E">
      <w:pPr>
        <w:pStyle w:val="ListParagraph"/>
        <w:ind w:left="567"/>
        <w:jc w:val="both"/>
        <w:rPr>
          <w:rFonts w:ascii="Arial" w:hAnsi="Arial" w:cs="Arial"/>
          <w:color w:val="000000" w:themeColor="text1"/>
          <w:sz w:val="20"/>
          <w:szCs w:val="20"/>
          <w:lang w:val="lt"/>
        </w:rPr>
      </w:pPr>
    </w:p>
    <w:p w14:paraId="2CA06CD3" w14:textId="77777777" w:rsidR="003343EE" w:rsidRPr="00F33B7A" w:rsidRDefault="0073572E" w:rsidP="0073572E">
      <w:pPr>
        <w:pStyle w:val="ListParagraph"/>
        <w:numPr>
          <w:ilvl w:val="1"/>
          <w:numId w:val="1"/>
        </w:numPr>
        <w:ind w:left="567" w:hanging="567"/>
        <w:jc w:val="both"/>
        <w:rPr>
          <w:rFonts w:ascii="Arial" w:hAnsi="Arial" w:cs="Arial"/>
          <w:color w:val="000000" w:themeColor="text1"/>
          <w:sz w:val="20"/>
          <w:szCs w:val="20"/>
          <w:lang w:val="lt"/>
        </w:rPr>
      </w:pPr>
      <w:r>
        <w:rPr>
          <w:rFonts w:ascii="Arial" w:hAnsi="Arial" w:cs="Arial"/>
          <w:color w:val="000000" w:themeColor="text1"/>
          <w:sz w:val="20"/>
          <w:szCs w:val="20"/>
          <w:lang w:val="lt"/>
        </w:rPr>
        <w:t>Norėdami pasinaudoti savo teisėmis, susijusiomis su asmens duomenų tvarkymu, arba pateikti prašymą, susijusį su asmens duomenų tvarkymu, kreipkitės į mus tolesniame skyriuje „Kontaktai“ nurodytais būdais.</w:t>
      </w:r>
    </w:p>
    <w:p w14:paraId="0AF95F89" w14:textId="03BE0A5E" w:rsidR="0073572E" w:rsidRPr="00F33B7A" w:rsidRDefault="0073572E" w:rsidP="0073572E">
      <w:pPr>
        <w:pStyle w:val="ListParagraph"/>
        <w:ind w:left="792"/>
        <w:jc w:val="both"/>
        <w:rPr>
          <w:rFonts w:ascii="Arial" w:hAnsi="Arial" w:cs="Arial"/>
          <w:color w:val="000000" w:themeColor="text1"/>
          <w:sz w:val="20"/>
          <w:szCs w:val="20"/>
          <w:lang w:val="lt"/>
        </w:rPr>
      </w:pPr>
    </w:p>
    <w:p w14:paraId="1BD2BA20" w14:textId="77777777" w:rsidR="0073572E" w:rsidRPr="00E41314" w:rsidRDefault="0073572E" w:rsidP="0073572E">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t"/>
        </w:rPr>
        <w:t>ASMENS DUOMENŲ SAUGUMAS</w:t>
      </w:r>
    </w:p>
    <w:p w14:paraId="7E3B2FAB" w14:textId="77777777" w:rsidR="0073572E" w:rsidRPr="00E41314" w:rsidRDefault="0073572E" w:rsidP="0073572E">
      <w:pPr>
        <w:pStyle w:val="ListParagraph"/>
        <w:ind w:left="567"/>
        <w:rPr>
          <w:rFonts w:ascii="Arial" w:hAnsi="Arial" w:cs="Arial"/>
          <w:b/>
          <w:color w:val="000000" w:themeColor="text1"/>
          <w:sz w:val="20"/>
          <w:szCs w:val="20"/>
        </w:rPr>
      </w:pPr>
    </w:p>
    <w:p w14:paraId="2004CBC0" w14:textId="0A95275E" w:rsidR="003343EE" w:rsidRDefault="00606E03" w:rsidP="0073572E">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t"/>
        </w:rPr>
        <w:t xml:space="preserve">UAB </w:t>
      </w:r>
      <w:r w:rsidR="00D73AB2">
        <w:rPr>
          <w:rFonts w:ascii="Arial" w:hAnsi="Arial" w:cs="Arial"/>
          <w:color w:val="000000" w:themeColor="text1"/>
          <w:sz w:val="20"/>
          <w:szCs w:val="20"/>
          <w:lang w:val="lt"/>
        </w:rPr>
        <w:t>„</w:t>
      </w:r>
      <w:r>
        <w:rPr>
          <w:rFonts w:ascii="Arial" w:hAnsi="Arial" w:cs="Arial"/>
          <w:color w:val="000000" w:themeColor="text1"/>
          <w:sz w:val="20"/>
          <w:szCs w:val="20"/>
          <w:lang w:val="lt"/>
        </w:rPr>
        <w:t>Sporto dvasia</w:t>
      </w:r>
      <w:r w:rsidR="00D73AB2">
        <w:rPr>
          <w:rFonts w:ascii="Arial" w:hAnsi="Arial" w:cs="Arial"/>
          <w:color w:val="000000" w:themeColor="text1"/>
          <w:sz w:val="20"/>
          <w:szCs w:val="20"/>
          <w:lang w:val="lt"/>
        </w:rPr>
        <w:t>“ įsipareigoja užtikrinti asmens duomenų tvarkymo saugumą, kad apsaugotų asmens duomenis nuo atsitiktinio ar neteisėto tvarkymo, atskleidimo ar sunaikinimo.</w:t>
      </w:r>
    </w:p>
    <w:p w14:paraId="1273EFD5" w14:textId="217BA8BB" w:rsidR="0073572E" w:rsidRPr="00E41314" w:rsidRDefault="0073572E" w:rsidP="0073572E">
      <w:pPr>
        <w:pStyle w:val="ListParagraph"/>
        <w:ind w:left="567"/>
        <w:jc w:val="both"/>
        <w:rPr>
          <w:rFonts w:ascii="Arial" w:hAnsi="Arial" w:cs="Arial"/>
          <w:color w:val="000000" w:themeColor="text1"/>
          <w:sz w:val="20"/>
          <w:szCs w:val="20"/>
        </w:rPr>
      </w:pPr>
    </w:p>
    <w:p w14:paraId="48A7023A" w14:textId="49605216" w:rsidR="003343EE" w:rsidRDefault="0073572E" w:rsidP="0073572E">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t"/>
        </w:rPr>
        <w:t xml:space="preserve">Atsižvelgdama į naujausius mokslo ir technologijų pasiekimus ir jų įgyvendinimo sąnaudas, taip pat į asmens duomenų tvarkymo pobūdį, aprėptį, kontekstą ir tikslus, taip pat į skirtingą dėl duomenų tvarkymo kylančio pavojaus duomenų subjektų teisėms ir laisvėms tikimybę ir dydį, </w:t>
      </w:r>
      <w:r w:rsidR="00606E03">
        <w:rPr>
          <w:rFonts w:ascii="Arial" w:hAnsi="Arial" w:cs="Arial"/>
          <w:color w:val="000000" w:themeColor="text1"/>
          <w:sz w:val="20"/>
          <w:szCs w:val="20"/>
          <w:lang w:val="lt"/>
        </w:rPr>
        <w:t xml:space="preserve">UAB </w:t>
      </w:r>
      <w:r>
        <w:rPr>
          <w:rFonts w:ascii="Arial" w:hAnsi="Arial" w:cs="Arial"/>
          <w:color w:val="000000" w:themeColor="text1"/>
          <w:sz w:val="20"/>
          <w:szCs w:val="20"/>
          <w:lang w:val="lt"/>
        </w:rPr>
        <w:t>„</w:t>
      </w:r>
      <w:r w:rsidR="00606E03">
        <w:rPr>
          <w:rFonts w:ascii="Arial" w:hAnsi="Arial" w:cs="Arial"/>
          <w:color w:val="000000" w:themeColor="text1"/>
          <w:sz w:val="20"/>
          <w:szCs w:val="20"/>
          <w:lang w:val="lt"/>
        </w:rPr>
        <w:t>Sporto dvasia</w:t>
      </w:r>
      <w:r>
        <w:rPr>
          <w:rFonts w:ascii="Arial" w:hAnsi="Arial" w:cs="Arial"/>
          <w:color w:val="000000" w:themeColor="text1"/>
          <w:sz w:val="20"/>
          <w:szCs w:val="20"/>
          <w:lang w:val="lt"/>
        </w:rPr>
        <w:t>“, tvarkydama asmens duomenis, įgyvendina tinkamas technines ir organizacines priemones, kad užtikrintų asmens duomenų saugumą.</w:t>
      </w:r>
    </w:p>
    <w:p w14:paraId="7F92CD41" w14:textId="730958F7" w:rsidR="0073572E" w:rsidRPr="00E41314" w:rsidRDefault="0073572E" w:rsidP="0073572E">
      <w:pPr>
        <w:pStyle w:val="ListParagraph"/>
        <w:rPr>
          <w:rFonts w:ascii="Arial" w:hAnsi="Arial" w:cs="Arial"/>
          <w:color w:val="000000" w:themeColor="text1"/>
          <w:sz w:val="20"/>
          <w:szCs w:val="20"/>
        </w:rPr>
      </w:pPr>
    </w:p>
    <w:p w14:paraId="3DD9244F" w14:textId="77777777" w:rsidR="0073572E" w:rsidRPr="00E41314" w:rsidRDefault="0073572E" w:rsidP="0073572E">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t"/>
        </w:rPr>
        <w:t>KONTAKTAI</w:t>
      </w:r>
    </w:p>
    <w:p w14:paraId="4E52C18A" w14:textId="77777777" w:rsidR="0073572E" w:rsidRPr="00E41314" w:rsidRDefault="0073572E" w:rsidP="0073572E">
      <w:pPr>
        <w:pStyle w:val="ListParagraph"/>
        <w:ind w:left="567"/>
        <w:rPr>
          <w:rFonts w:ascii="Arial" w:hAnsi="Arial" w:cs="Arial"/>
          <w:b/>
          <w:color w:val="000000" w:themeColor="text1"/>
          <w:sz w:val="20"/>
          <w:szCs w:val="20"/>
        </w:rPr>
      </w:pPr>
    </w:p>
    <w:p w14:paraId="7A5E6D36" w14:textId="179065CE" w:rsidR="003343EE" w:rsidRDefault="0073572E" w:rsidP="0073572E">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t"/>
        </w:rPr>
        <w:t xml:space="preserve">Jei turite klausimų dėl asmens duomenų tvarkymo arba norite pateikti prašymą dėl asmens duomenų tvarkymo, kreipkitės į </w:t>
      </w:r>
      <w:r w:rsidR="00606E03">
        <w:rPr>
          <w:rFonts w:ascii="Arial" w:hAnsi="Arial" w:cs="Arial"/>
          <w:color w:val="000000" w:themeColor="text1"/>
          <w:sz w:val="20"/>
          <w:szCs w:val="20"/>
          <w:lang w:val="lt"/>
        </w:rPr>
        <w:t xml:space="preserve"> UAB </w:t>
      </w:r>
      <w:r>
        <w:rPr>
          <w:rFonts w:ascii="Arial" w:hAnsi="Arial" w:cs="Arial"/>
          <w:color w:val="000000" w:themeColor="text1"/>
          <w:sz w:val="20"/>
          <w:szCs w:val="20"/>
          <w:lang w:val="lt"/>
        </w:rPr>
        <w:t>„</w:t>
      </w:r>
      <w:r w:rsidR="00606E03">
        <w:rPr>
          <w:rFonts w:ascii="Arial" w:hAnsi="Arial" w:cs="Arial"/>
          <w:color w:val="000000" w:themeColor="text1"/>
          <w:sz w:val="20"/>
          <w:szCs w:val="20"/>
          <w:lang w:val="lt"/>
        </w:rPr>
        <w:t>Sporto dvasia</w:t>
      </w:r>
      <w:r>
        <w:rPr>
          <w:rFonts w:ascii="Arial" w:hAnsi="Arial" w:cs="Arial"/>
          <w:color w:val="000000" w:themeColor="text1"/>
          <w:sz w:val="20"/>
          <w:szCs w:val="20"/>
          <w:lang w:val="lt"/>
        </w:rPr>
        <w:t>“.</w:t>
      </w:r>
    </w:p>
    <w:p w14:paraId="09E0339A" w14:textId="4A0D46B5" w:rsidR="0073572E" w:rsidRPr="00E41314" w:rsidRDefault="0073572E" w:rsidP="0073572E">
      <w:pPr>
        <w:pStyle w:val="ListParagraph"/>
        <w:ind w:left="567"/>
        <w:jc w:val="both"/>
        <w:rPr>
          <w:rFonts w:ascii="Arial" w:hAnsi="Arial" w:cs="Arial"/>
          <w:b/>
          <w:bCs/>
          <w:color w:val="000000" w:themeColor="text1"/>
          <w:sz w:val="20"/>
          <w:szCs w:val="20"/>
        </w:rPr>
      </w:pPr>
    </w:p>
    <w:p w14:paraId="79285A2E" w14:textId="4DB1630C" w:rsidR="0073572E" w:rsidRPr="00E41314" w:rsidRDefault="00606E03" w:rsidP="0073572E">
      <w:pPr>
        <w:pStyle w:val="ListParagraph"/>
        <w:ind w:left="567"/>
        <w:jc w:val="both"/>
        <w:rPr>
          <w:rFonts w:ascii="Arial" w:hAnsi="Arial" w:cs="Arial"/>
          <w:b/>
          <w:bCs/>
          <w:color w:val="000000" w:themeColor="text1"/>
          <w:sz w:val="20"/>
          <w:szCs w:val="20"/>
        </w:rPr>
      </w:pPr>
      <w:r>
        <w:rPr>
          <w:rFonts w:ascii="Arial" w:hAnsi="Arial" w:cs="Arial"/>
          <w:b/>
          <w:bCs/>
          <w:color w:val="000000" w:themeColor="text1"/>
          <w:sz w:val="20"/>
          <w:szCs w:val="20"/>
          <w:lang w:val="lt"/>
        </w:rPr>
        <w:t xml:space="preserve">UAB </w:t>
      </w:r>
      <w:r w:rsidR="00D73AB2">
        <w:rPr>
          <w:rFonts w:ascii="Arial" w:hAnsi="Arial" w:cs="Arial"/>
          <w:b/>
          <w:bCs/>
          <w:color w:val="000000" w:themeColor="text1"/>
          <w:sz w:val="20"/>
          <w:szCs w:val="20"/>
          <w:lang w:val="lt"/>
        </w:rPr>
        <w:t>„</w:t>
      </w:r>
      <w:r>
        <w:rPr>
          <w:rFonts w:ascii="Arial" w:hAnsi="Arial" w:cs="Arial"/>
          <w:b/>
          <w:bCs/>
          <w:color w:val="000000" w:themeColor="text1"/>
          <w:sz w:val="20"/>
          <w:szCs w:val="20"/>
          <w:lang w:val="lt"/>
        </w:rPr>
        <w:t>Sporto dvasia</w:t>
      </w:r>
      <w:r w:rsidR="00D73AB2">
        <w:rPr>
          <w:rFonts w:ascii="Arial" w:hAnsi="Arial" w:cs="Arial"/>
          <w:b/>
          <w:bCs/>
          <w:color w:val="000000" w:themeColor="text1"/>
          <w:sz w:val="20"/>
          <w:szCs w:val="20"/>
          <w:lang w:val="lt"/>
        </w:rPr>
        <w:t>“ kontaktiniai duomenys:</w:t>
      </w:r>
    </w:p>
    <w:p w14:paraId="1C18A29B" w14:textId="77777777" w:rsidR="0073572E" w:rsidRDefault="0073572E" w:rsidP="0073572E">
      <w:pPr>
        <w:pStyle w:val="ListParagraph"/>
        <w:ind w:left="567"/>
        <w:jc w:val="both"/>
        <w:rPr>
          <w:rFonts w:ascii="Arial" w:hAnsi="Arial" w:cs="Arial"/>
          <w:b/>
          <w:bCs/>
          <w:sz w:val="20"/>
          <w:szCs w:val="20"/>
        </w:rPr>
      </w:pPr>
    </w:p>
    <w:p w14:paraId="7822CC94" w14:textId="22C0D7BE" w:rsidR="0073572E" w:rsidRPr="00D213E0" w:rsidRDefault="00606E03" w:rsidP="0073572E">
      <w:pPr>
        <w:pStyle w:val="ListParagraph"/>
        <w:ind w:left="567"/>
        <w:jc w:val="both"/>
        <w:rPr>
          <w:rFonts w:ascii="Arial" w:hAnsi="Arial" w:cs="Arial"/>
          <w:b/>
          <w:bCs/>
          <w:sz w:val="20"/>
          <w:szCs w:val="20"/>
        </w:rPr>
      </w:pPr>
      <w:r>
        <w:rPr>
          <w:rFonts w:ascii="Arial" w:hAnsi="Arial" w:cs="Arial"/>
          <w:b/>
          <w:bCs/>
          <w:sz w:val="20"/>
          <w:szCs w:val="20"/>
          <w:lang w:val="lt"/>
        </w:rPr>
        <w:t>UAB</w:t>
      </w:r>
      <w:r w:rsidR="00D73AB2">
        <w:rPr>
          <w:rFonts w:ascii="Arial" w:hAnsi="Arial" w:cs="Arial"/>
          <w:b/>
          <w:bCs/>
          <w:sz w:val="20"/>
          <w:szCs w:val="20"/>
          <w:lang w:val="lt"/>
        </w:rPr>
        <w:t xml:space="preserve"> „</w:t>
      </w:r>
      <w:r>
        <w:rPr>
          <w:rFonts w:ascii="Arial" w:hAnsi="Arial" w:cs="Arial"/>
          <w:b/>
          <w:bCs/>
          <w:sz w:val="20"/>
          <w:szCs w:val="20"/>
          <w:lang w:val="lt"/>
        </w:rPr>
        <w:t>Sporto dvasia</w:t>
      </w:r>
      <w:r w:rsidR="00D73AB2">
        <w:rPr>
          <w:rFonts w:ascii="Arial" w:hAnsi="Arial" w:cs="Arial"/>
          <w:b/>
          <w:bCs/>
          <w:sz w:val="20"/>
          <w:szCs w:val="20"/>
          <w:lang w:val="lt"/>
        </w:rPr>
        <w:t>“</w:t>
      </w:r>
    </w:p>
    <w:p w14:paraId="42F59BC4" w14:textId="4237430B" w:rsidR="00606E03" w:rsidRDefault="00606E03" w:rsidP="00606E03">
      <w:pPr>
        <w:ind w:left="567"/>
        <w:rPr>
          <w:color w:val="auto"/>
          <w:szCs w:val="20"/>
        </w:rPr>
      </w:pPr>
      <w:r>
        <w:rPr>
          <w:color w:val="auto"/>
          <w:szCs w:val="20"/>
          <w:lang w:val="lt"/>
        </w:rPr>
        <w:t xml:space="preserve">Šeimyniškių g. </w:t>
      </w:r>
      <w:r>
        <w:rPr>
          <w:color w:val="auto"/>
          <w:szCs w:val="20"/>
        </w:rPr>
        <w:t>3, Vilnius, LT-09312</w:t>
      </w:r>
    </w:p>
    <w:p w14:paraId="5C598A98" w14:textId="51D92138" w:rsidR="00606E03" w:rsidRDefault="00606E03" w:rsidP="00606E03">
      <w:pPr>
        <w:ind w:left="567"/>
        <w:rPr>
          <w:color w:val="auto"/>
          <w:szCs w:val="20"/>
        </w:rPr>
      </w:pPr>
      <w:r>
        <w:rPr>
          <w:color w:val="auto"/>
          <w:szCs w:val="20"/>
        </w:rPr>
        <w:fldChar w:fldCharType="begin"/>
      </w:r>
      <w:r>
        <w:rPr>
          <w:color w:val="auto"/>
          <w:szCs w:val="20"/>
        </w:rPr>
        <w:instrText>HYPERLINK "mailto:info@sportodvasia.lt"</w:instrText>
      </w:r>
      <w:r>
        <w:rPr>
          <w:color w:val="auto"/>
          <w:szCs w:val="20"/>
        </w:rPr>
        <w:fldChar w:fldCharType="separate"/>
      </w:r>
      <w:r w:rsidRPr="00B57F1F">
        <w:rPr>
          <w:rStyle w:val="Hyperlink"/>
          <w:szCs w:val="20"/>
        </w:rPr>
        <w:t>info@sportodvasia</w:t>
      </w:r>
      <w:r w:rsidRPr="00B57F1F">
        <w:rPr>
          <w:rStyle w:val="Hyperlink"/>
          <w:szCs w:val="20"/>
        </w:rPr>
        <w:t>.</w:t>
      </w:r>
      <w:r w:rsidRPr="00B57F1F">
        <w:rPr>
          <w:rStyle w:val="Hyperlink"/>
          <w:szCs w:val="20"/>
        </w:rPr>
        <w:t>lt</w:t>
      </w:r>
      <w:r>
        <w:rPr>
          <w:color w:val="auto"/>
          <w:szCs w:val="20"/>
        </w:rPr>
        <w:fldChar w:fldCharType="end"/>
      </w:r>
      <w:r>
        <w:rPr>
          <w:color w:val="auto"/>
          <w:szCs w:val="20"/>
        </w:rPr>
        <w:t xml:space="preserve"> </w:t>
      </w:r>
    </w:p>
    <w:p w14:paraId="29C73D23" w14:textId="77777777" w:rsidR="00606E03" w:rsidRPr="00606E03" w:rsidRDefault="00606E03" w:rsidP="00606E03">
      <w:pPr>
        <w:ind w:left="567"/>
        <w:rPr>
          <w:color w:val="auto"/>
          <w:szCs w:val="20"/>
        </w:rPr>
      </w:pPr>
    </w:p>
    <w:sectPr w:rsidR="00606E03" w:rsidRPr="00606E0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AF78" w14:textId="77777777" w:rsidR="0059096C" w:rsidRDefault="0059096C" w:rsidP="00E652B7">
      <w:pPr>
        <w:spacing w:after="0" w:line="240" w:lineRule="auto"/>
      </w:pPr>
      <w:r>
        <w:separator/>
      </w:r>
    </w:p>
  </w:endnote>
  <w:endnote w:type="continuationSeparator" w:id="0">
    <w:p w14:paraId="52270F65" w14:textId="77777777" w:rsidR="0059096C" w:rsidRDefault="0059096C" w:rsidP="00E6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36C3" w14:textId="77777777" w:rsidR="00E652B7" w:rsidRDefault="00E65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5EEB" w14:textId="77777777" w:rsidR="00E652B7" w:rsidRDefault="00E65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ADD4" w14:textId="77777777" w:rsidR="00E652B7" w:rsidRDefault="00E65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094C2" w14:textId="77777777" w:rsidR="0059096C" w:rsidRDefault="0059096C" w:rsidP="00E652B7">
      <w:pPr>
        <w:spacing w:after="0" w:line="240" w:lineRule="auto"/>
      </w:pPr>
      <w:r>
        <w:separator/>
      </w:r>
    </w:p>
  </w:footnote>
  <w:footnote w:type="continuationSeparator" w:id="0">
    <w:p w14:paraId="1F5D3D28" w14:textId="77777777" w:rsidR="0059096C" w:rsidRDefault="0059096C" w:rsidP="00E65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C984" w14:textId="77777777" w:rsidR="00E652B7" w:rsidRDefault="00E65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B4DB" w14:textId="77777777" w:rsidR="00E652B7" w:rsidRDefault="00E652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0573" w14:textId="77777777" w:rsidR="00E652B7" w:rsidRDefault="00E65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782E"/>
    <w:multiLevelType w:val="hybridMultilevel"/>
    <w:tmpl w:val="DF987672"/>
    <w:lvl w:ilvl="0" w:tplc="30A2244C">
      <w:numFmt w:val="bullet"/>
      <w:lvlText w:val="-"/>
      <w:lvlJc w:val="left"/>
      <w:pPr>
        <w:ind w:left="927" w:hanging="360"/>
      </w:pPr>
      <w:rPr>
        <w:rFonts w:ascii="Arial" w:eastAsia="Times New Roman" w:hAnsi="Arial" w:cs="Arial"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1" w15:restartNumberingAfterBreak="0">
    <w:nsid w:val="29D91555"/>
    <w:multiLevelType w:val="multilevel"/>
    <w:tmpl w:val="97003FC6"/>
    <w:lvl w:ilvl="0">
      <w:start w:val="1"/>
      <w:numFmt w:val="decimal"/>
      <w:lvlText w:val="%1."/>
      <w:lvlJc w:val="left"/>
      <w:pPr>
        <w:ind w:left="1080" w:hanging="360"/>
      </w:pPr>
      <w:rPr>
        <w:rFonts w:hint="default"/>
      </w:rPr>
    </w:lvl>
    <w:lvl w:ilvl="1">
      <w:start w:val="1"/>
      <w:numFmt w:val="decimal"/>
      <w:lvlText w:val="%1.%2."/>
      <w:lvlJc w:val="left"/>
      <w:pPr>
        <w:ind w:left="1512" w:hanging="432"/>
      </w:pPr>
      <w:rPr>
        <w:rFonts w:ascii="Arial" w:hAnsi="Arial" w:cs="Arial" w:hint="default"/>
        <w:b w:val="0"/>
        <w:sz w:val="20"/>
        <w:szCs w:val="2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75C021F4"/>
    <w:multiLevelType w:val="hybridMultilevel"/>
    <w:tmpl w:val="80C0DFE2"/>
    <w:lvl w:ilvl="0" w:tplc="04250001">
      <w:start w:val="1"/>
      <w:numFmt w:val="bullet"/>
      <w:lvlText w:val=""/>
      <w:lvlJc w:val="left"/>
      <w:pPr>
        <w:ind w:left="1428" w:hanging="360"/>
      </w:pPr>
      <w:rPr>
        <w:rFonts w:ascii="Symbol" w:hAnsi="Symbol" w:hint="default"/>
      </w:rPr>
    </w:lvl>
    <w:lvl w:ilvl="1" w:tplc="04250003">
      <w:start w:val="1"/>
      <w:numFmt w:val="bullet"/>
      <w:lvlText w:val="o"/>
      <w:lvlJc w:val="left"/>
      <w:pPr>
        <w:ind w:left="2148" w:hanging="360"/>
      </w:pPr>
      <w:rPr>
        <w:rFonts w:ascii="Courier New" w:hAnsi="Courier New" w:cs="Courier New" w:hint="default"/>
      </w:rPr>
    </w:lvl>
    <w:lvl w:ilvl="2" w:tplc="04250005">
      <w:start w:val="1"/>
      <w:numFmt w:val="bullet"/>
      <w:lvlText w:val=""/>
      <w:lvlJc w:val="left"/>
      <w:pPr>
        <w:ind w:left="2868" w:hanging="360"/>
      </w:pPr>
      <w:rPr>
        <w:rFonts w:ascii="Wingdings" w:hAnsi="Wingdings" w:hint="default"/>
      </w:rPr>
    </w:lvl>
    <w:lvl w:ilvl="3" w:tplc="04250001">
      <w:start w:val="1"/>
      <w:numFmt w:val="bullet"/>
      <w:lvlText w:val=""/>
      <w:lvlJc w:val="left"/>
      <w:pPr>
        <w:ind w:left="3588" w:hanging="360"/>
      </w:pPr>
      <w:rPr>
        <w:rFonts w:ascii="Symbol" w:hAnsi="Symbol" w:hint="default"/>
      </w:rPr>
    </w:lvl>
    <w:lvl w:ilvl="4" w:tplc="04250003">
      <w:start w:val="1"/>
      <w:numFmt w:val="bullet"/>
      <w:lvlText w:val="o"/>
      <w:lvlJc w:val="left"/>
      <w:pPr>
        <w:ind w:left="4308" w:hanging="360"/>
      </w:pPr>
      <w:rPr>
        <w:rFonts w:ascii="Courier New" w:hAnsi="Courier New" w:cs="Courier New" w:hint="default"/>
      </w:rPr>
    </w:lvl>
    <w:lvl w:ilvl="5" w:tplc="04250005">
      <w:start w:val="1"/>
      <w:numFmt w:val="bullet"/>
      <w:lvlText w:val=""/>
      <w:lvlJc w:val="left"/>
      <w:pPr>
        <w:ind w:left="5028" w:hanging="360"/>
      </w:pPr>
      <w:rPr>
        <w:rFonts w:ascii="Wingdings" w:hAnsi="Wingdings" w:hint="default"/>
      </w:rPr>
    </w:lvl>
    <w:lvl w:ilvl="6" w:tplc="04250001">
      <w:start w:val="1"/>
      <w:numFmt w:val="bullet"/>
      <w:lvlText w:val=""/>
      <w:lvlJc w:val="left"/>
      <w:pPr>
        <w:ind w:left="5748" w:hanging="360"/>
      </w:pPr>
      <w:rPr>
        <w:rFonts w:ascii="Symbol" w:hAnsi="Symbol" w:hint="default"/>
      </w:rPr>
    </w:lvl>
    <w:lvl w:ilvl="7" w:tplc="04250003">
      <w:start w:val="1"/>
      <w:numFmt w:val="bullet"/>
      <w:lvlText w:val="o"/>
      <w:lvlJc w:val="left"/>
      <w:pPr>
        <w:ind w:left="6468" w:hanging="360"/>
      </w:pPr>
      <w:rPr>
        <w:rFonts w:ascii="Courier New" w:hAnsi="Courier New" w:cs="Courier New" w:hint="default"/>
      </w:rPr>
    </w:lvl>
    <w:lvl w:ilvl="8" w:tplc="04250005">
      <w:start w:val="1"/>
      <w:numFmt w:val="bullet"/>
      <w:lvlText w:val=""/>
      <w:lvlJc w:val="left"/>
      <w:pPr>
        <w:ind w:left="7188" w:hanging="360"/>
      </w:pPr>
      <w:rPr>
        <w:rFonts w:ascii="Wingdings" w:hAnsi="Wingdings" w:hint="default"/>
      </w:rPr>
    </w:lvl>
  </w:abstractNum>
  <w:num w:numId="1" w16cid:durableId="212011290">
    <w:abstractNumId w:val="1"/>
  </w:num>
  <w:num w:numId="2" w16cid:durableId="976952362">
    <w:abstractNumId w:val="2"/>
  </w:num>
  <w:num w:numId="3" w16cid:durableId="192040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72E"/>
    <w:rsid w:val="000722C3"/>
    <w:rsid w:val="000756BA"/>
    <w:rsid w:val="00084D34"/>
    <w:rsid w:val="000B5BC4"/>
    <w:rsid w:val="000D0B24"/>
    <w:rsid w:val="000E18E6"/>
    <w:rsid w:val="000E2862"/>
    <w:rsid w:val="00102381"/>
    <w:rsid w:val="001153AB"/>
    <w:rsid w:val="001253CE"/>
    <w:rsid w:val="00141840"/>
    <w:rsid w:val="00145645"/>
    <w:rsid w:val="00145FC7"/>
    <w:rsid w:val="00160E2B"/>
    <w:rsid w:val="00194CBA"/>
    <w:rsid w:val="00205CC7"/>
    <w:rsid w:val="00216C95"/>
    <w:rsid w:val="0023099B"/>
    <w:rsid w:val="002321F5"/>
    <w:rsid w:val="00253A22"/>
    <w:rsid w:val="002860BE"/>
    <w:rsid w:val="002A7A38"/>
    <w:rsid w:val="002D7007"/>
    <w:rsid w:val="002F0294"/>
    <w:rsid w:val="0030126A"/>
    <w:rsid w:val="00302AC0"/>
    <w:rsid w:val="003343EE"/>
    <w:rsid w:val="00360C94"/>
    <w:rsid w:val="00371A7D"/>
    <w:rsid w:val="003749BC"/>
    <w:rsid w:val="003757E4"/>
    <w:rsid w:val="003D610C"/>
    <w:rsid w:val="003E48D0"/>
    <w:rsid w:val="00406460"/>
    <w:rsid w:val="00462F66"/>
    <w:rsid w:val="00481A82"/>
    <w:rsid w:val="004B4910"/>
    <w:rsid w:val="004D35AB"/>
    <w:rsid w:val="004F1482"/>
    <w:rsid w:val="004F4192"/>
    <w:rsid w:val="00524276"/>
    <w:rsid w:val="00525B83"/>
    <w:rsid w:val="00527A39"/>
    <w:rsid w:val="005355DE"/>
    <w:rsid w:val="00544012"/>
    <w:rsid w:val="00544B9F"/>
    <w:rsid w:val="005563EC"/>
    <w:rsid w:val="00586078"/>
    <w:rsid w:val="005908BD"/>
    <w:rsid w:val="0059096C"/>
    <w:rsid w:val="00596378"/>
    <w:rsid w:val="005C187A"/>
    <w:rsid w:val="005C45E5"/>
    <w:rsid w:val="005E0B2B"/>
    <w:rsid w:val="005F1173"/>
    <w:rsid w:val="005F3CEC"/>
    <w:rsid w:val="00606E03"/>
    <w:rsid w:val="006175BC"/>
    <w:rsid w:val="0064275E"/>
    <w:rsid w:val="00642D3D"/>
    <w:rsid w:val="00647ADF"/>
    <w:rsid w:val="006571D6"/>
    <w:rsid w:val="006638E1"/>
    <w:rsid w:val="006656BF"/>
    <w:rsid w:val="00665958"/>
    <w:rsid w:val="0073572E"/>
    <w:rsid w:val="00747CB2"/>
    <w:rsid w:val="00767C70"/>
    <w:rsid w:val="00782F1E"/>
    <w:rsid w:val="00786DEA"/>
    <w:rsid w:val="007B00D0"/>
    <w:rsid w:val="007E6186"/>
    <w:rsid w:val="00802109"/>
    <w:rsid w:val="00816154"/>
    <w:rsid w:val="00822E7C"/>
    <w:rsid w:val="00824487"/>
    <w:rsid w:val="008716A9"/>
    <w:rsid w:val="00885AE3"/>
    <w:rsid w:val="008A31ED"/>
    <w:rsid w:val="008A399B"/>
    <w:rsid w:val="008B1853"/>
    <w:rsid w:val="008E4E4C"/>
    <w:rsid w:val="00921241"/>
    <w:rsid w:val="00950ACC"/>
    <w:rsid w:val="009C28C2"/>
    <w:rsid w:val="009C3FAE"/>
    <w:rsid w:val="009D4C6A"/>
    <w:rsid w:val="009F392D"/>
    <w:rsid w:val="00A26FB6"/>
    <w:rsid w:val="00A32562"/>
    <w:rsid w:val="00A45AD2"/>
    <w:rsid w:val="00A62B9C"/>
    <w:rsid w:val="00A70805"/>
    <w:rsid w:val="00A730E1"/>
    <w:rsid w:val="00A856EE"/>
    <w:rsid w:val="00AA5113"/>
    <w:rsid w:val="00AC5A99"/>
    <w:rsid w:val="00AF6194"/>
    <w:rsid w:val="00B02537"/>
    <w:rsid w:val="00B02B36"/>
    <w:rsid w:val="00B32DEC"/>
    <w:rsid w:val="00B50F14"/>
    <w:rsid w:val="00B907D1"/>
    <w:rsid w:val="00BA06A7"/>
    <w:rsid w:val="00BA3814"/>
    <w:rsid w:val="00BF3643"/>
    <w:rsid w:val="00C323F4"/>
    <w:rsid w:val="00C34076"/>
    <w:rsid w:val="00C511C8"/>
    <w:rsid w:val="00C8272A"/>
    <w:rsid w:val="00CA5F04"/>
    <w:rsid w:val="00CC473A"/>
    <w:rsid w:val="00CC62A4"/>
    <w:rsid w:val="00CD0A04"/>
    <w:rsid w:val="00CD5E83"/>
    <w:rsid w:val="00D14AB9"/>
    <w:rsid w:val="00D34036"/>
    <w:rsid w:val="00D424F8"/>
    <w:rsid w:val="00D47C7D"/>
    <w:rsid w:val="00D73AB2"/>
    <w:rsid w:val="00D97455"/>
    <w:rsid w:val="00DA16CA"/>
    <w:rsid w:val="00DB1923"/>
    <w:rsid w:val="00DB7EAA"/>
    <w:rsid w:val="00DF2750"/>
    <w:rsid w:val="00DF70D6"/>
    <w:rsid w:val="00E0085C"/>
    <w:rsid w:val="00E13A38"/>
    <w:rsid w:val="00E652B7"/>
    <w:rsid w:val="00EA5CA5"/>
    <w:rsid w:val="00EA6CF5"/>
    <w:rsid w:val="00EB2853"/>
    <w:rsid w:val="00ED064D"/>
    <w:rsid w:val="00EE1D15"/>
    <w:rsid w:val="00F0164B"/>
    <w:rsid w:val="00F33B7A"/>
    <w:rsid w:val="00F411AE"/>
    <w:rsid w:val="00F56C90"/>
    <w:rsid w:val="00F96AA2"/>
    <w:rsid w:val="00FB4D64"/>
    <w:rsid w:val="00FC4658"/>
    <w:rsid w:val="00FC5FC9"/>
    <w:rsid w:val="00FC773C"/>
    <w:rsid w:val="00FD6A8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A8A1"/>
  <w15:chartTrackingRefBased/>
  <w15:docId w15:val="{AC99C948-A0DE-420E-B99D-A91B9064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72E"/>
    <w:pPr>
      <w:spacing w:after="200" w:line="276" w:lineRule="auto"/>
    </w:pPr>
    <w:rPr>
      <w:rFonts w:ascii="Arial" w:hAnsi="Arial" w:cs="Arial"/>
      <w:color w:val="333333"/>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72E"/>
    <w:pPr>
      <w:spacing w:after="0" w:line="240" w:lineRule="auto"/>
      <w:ind w:left="720"/>
      <w:contextualSpacing/>
    </w:pPr>
    <w:rPr>
      <w:rFonts w:ascii="Times New Roman" w:eastAsia="Times New Roman" w:hAnsi="Times New Roman" w:cs="Times New Roman"/>
      <w:color w:val="auto"/>
      <w:sz w:val="24"/>
      <w:szCs w:val="24"/>
      <w:lang w:val="en-GB"/>
    </w:rPr>
  </w:style>
  <w:style w:type="table" w:styleId="TableGrid">
    <w:name w:val="Table Grid"/>
    <w:basedOn w:val="TableNormal"/>
    <w:uiPriority w:val="39"/>
    <w:rsid w:val="007357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572E"/>
    <w:rPr>
      <w:color w:val="0563C1" w:themeColor="hyperlink"/>
      <w:u w:val="single"/>
    </w:rPr>
  </w:style>
  <w:style w:type="character" w:styleId="CommentReference">
    <w:name w:val="annotation reference"/>
    <w:basedOn w:val="DefaultParagraphFont"/>
    <w:uiPriority w:val="99"/>
    <w:semiHidden/>
    <w:unhideWhenUsed/>
    <w:rsid w:val="0073572E"/>
    <w:rPr>
      <w:sz w:val="16"/>
      <w:szCs w:val="16"/>
    </w:rPr>
  </w:style>
  <w:style w:type="paragraph" w:styleId="CommentText">
    <w:name w:val="annotation text"/>
    <w:basedOn w:val="Normal"/>
    <w:link w:val="CommentTextChar"/>
    <w:uiPriority w:val="99"/>
    <w:unhideWhenUsed/>
    <w:rsid w:val="0073572E"/>
    <w:pPr>
      <w:spacing w:line="240" w:lineRule="auto"/>
    </w:pPr>
    <w:rPr>
      <w:szCs w:val="20"/>
    </w:rPr>
  </w:style>
  <w:style w:type="character" w:customStyle="1" w:styleId="CommentTextChar">
    <w:name w:val="Comment Text Char"/>
    <w:basedOn w:val="DefaultParagraphFont"/>
    <w:link w:val="CommentText"/>
    <w:uiPriority w:val="99"/>
    <w:rsid w:val="0073572E"/>
    <w:rPr>
      <w:rFonts w:ascii="Arial" w:hAnsi="Arial" w:cs="Arial"/>
      <w:color w:val="333333"/>
      <w:sz w:val="20"/>
      <w:szCs w:val="20"/>
      <w:lang w:val="en-US"/>
    </w:rPr>
  </w:style>
  <w:style w:type="character" w:customStyle="1" w:styleId="UnresolvedMention1">
    <w:name w:val="Unresolved Mention1"/>
    <w:basedOn w:val="DefaultParagraphFont"/>
    <w:uiPriority w:val="99"/>
    <w:semiHidden/>
    <w:unhideWhenUsed/>
    <w:rsid w:val="00FC5F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45AD2"/>
    <w:rPr>
      <w:b/>
      <w:bCs/>
    </w:rPr>
  </w:style>
  <w:style w:type="character" w:customStyle="1" w:styleId="CommentSubjectChar">
    <w:name w:val="Comment Subject Char"/>
    <w:basedOn w:val="CommentTextChar"/>
    <w:link w:val="CommentSubject"/>
    <w:uiPriority w:val="99"/>
    <w:semiHidden/>
    <w:rsid w:val="00A45AD2"/>
    <w:rPr>
      <w:rFonts w:ascii="Arial" w:hAnsi="Arial" w:cs="Arial"/>
      <w:b/>
      <w:bCs/>
      <w:color w:val="333333"/>
      <w:sz w:val="20"/>
      <w:szCs w:val="20"/>
      <w:lang w:val="en-US"/>
    </w:rPr>
  </w:style>
  <w:style w:type="paragraph" w:styleId="Revision">
    <w:name w:val="Revision"/>
    <w:hidden/>
    <w:uiPriority w:val="99"/>
    <w:semiHidden/>
    <w:rsid w:val="00BA06A7"/>
    <w:pPr>
      <w:spacing w:after="0" w:line="240" w:lineRule="auto"/>
    </w:pPr>
    <w:rPr>
      <w:rFonts w:ascii="Arial" w:hAnsi="Arial" w:cs="Arial"/>
      <w:color w:val="333333"/>
      <w:sz w:val="20"/>
      <w:lang w:val="en-US"/>
    </w:rPr>
  </w:style>
  <w:style w:type="paragraph" w:styleId="Header">
    <w:name w:val="header"/>
    <w:basedOn w:val="Normal"/>
    <w:link w:val="HeaderChar"/>
    <w:uiPriority w:val="99"/>
    <w:unhideWhenUsed/>
    <w:rsid w:val="00E652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52B7"/>
    <w:rPr>
      <w:rFonts w:ascii="Arial" w:hAnsi="Arial" w:cs="Arial"/>
      <w:color w:val="333333"/>
      <w:sz w:val="20"/>
      <w:lang w:val="en-US"/>
    </w:rPr>
  </w:style>
  <w:style w:type="paragraph" w:styleId="Footer">
    <w:name w:val="footer"/>
    <w:basedOn w:val="Normal"/>
    <w:link w:val="FooterChar"/>
    <w:uiPriority w:val="99"/>
    <w:unhideWhenUsed/>
    <w:rsid w:val="00E652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52B7"/>
    <w:rPr>
      <w:rFonts w:ascii="Arial" w:hAnsi="Arial" w:cs="Arial"/>
      <w:color w:val="333333"/>
      <w:sz w:val="20"/>
      <w:lang w:val="en-US"/>
    </w:rPr>
  </w:style>
  <w:style w:type="character" w:styleId="UnresolvedMention">
    <w:name w:val="Unresolved Mention"/>
    <w:basedOn w:val="DefaultParagraphFont"/>
    <w:uiPriority w:val="99"/>
    <w:semiHidden/>
    <w:unhideWhenUsed/>
    <w:rsid w:val="005F1173"/>
    <w:rPr>
      <w:color w:val="605E5C"/>
      <w:shd w:val="clear" w:color="auto" w:fill="E1DFDD"/>
    </w:rPr>
  </w:style>
  <w:style w:type="character" w:styleId="FollowedHyperlink">
    <w:name w:val="FollowedHyperlink"/>
    <w:basedOn w:val="DefaultParagraphFont"/>
    <w:uiPriority w:val="99"/>
    <w:semiHidden/>
    <w:unhideWhenUsed/>
    <w:rsid w:val="00606E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todvasia.l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llaboutcookies.org" TargetMode="External"/><Relationship Id="rId4" Type="http://schemas.openxmlformats.org/officeDocument/2006/relationships/settings" Target="settings.xml"/><Relationship Id="rId9" Type="http://schemas.openxmlformats.org/officeDocument/2006/relationships/hyperlink" Target="http://www.teamsport.l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d o c u m e n t i d > T L N ! 7 3 2 9 3 1 . 3 < / d o c u m e n t i d > < s e n d e r i d > M E R L I N . L I I S < / s e n d e r i d > < s e n d e r e m a i l > M E R L I N . L I I S - T O O M E L A @ E L L E X . L E G A L < / s e n d e r e m a i l > < l a s t m o d i f i e d > 2 0 2 3 - 0 3 - 0 1 T 1 7 : 0 1 : 0 0 . 0 0 0 0 0 0 0 + 0 2 : 0 0 < / l a s t m o d i f i e d > < d a t a b a s e > T L N < / d a t a b a s e > < / p r o p e r t i e s > 
</file>

<file path=customXml/itemProps1.xml><?xml version="1.0" encoding="utf-8"?>
<ds:datastoreItem xmlns:ds="http://schemas.openxmlformats.org/officeDocument/2006/customXml" ds:itemID="{40429DD5-4D18-44AD-A859-25EE0BC2825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3792</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Hegle Pärna | Ellex</dc:creator>
  <cp:keywords/>
  <dc:description/>
  <cp:lastModifiedBy>Milda Monstaviciute</cp:lastModifiedBy>
  <cp:revision>4</cp:revision>
  <dcterms:created xsi:type="dcterms:W3CDTF">2023-08-29T10:56:00Z</dcterms:created>
  <dcterms:modified xsi:type="dcterms:W3CDTF">2023-10-18T13:32:00Z</dcterms:modified>
</cp:coreProperties>
</file>